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65D" w:rsidRDefault="00967EF6" w:rsidP="000D765D">
      <w:pPr>
        <w:pStyle w:val="a4"/>
        <w:spacing w:line="276" w:lineRule="auto"/>
        <w:jc w:val="center"/>
        <w:rPr>
          <w:sz w:val="28"/>
          <w:szCs w:val="28"/>
        </w:rPr>
      </w:pPr>
      <w:r>
        <w:rPr>
          <w:sz w:val="28"/>
          <w:szCs w:val="28"/>
        </w:rPr>
        <w:t xml:space="preserve">Муниципальное автономное общеобразовательное учреждение </w:t>
      </w:r>
    </w:p>
    <w:p w:rsidR="00967EF6" w:rsidRPr="00CC0B24" w:rsidRDefault="00967EF6" w:rsidP="000D765D">
      <w:pPr>
        <w:pStyle w:val="a4"/>
        <w:spacing w:line="276" w:lineRule="auto"/>
        <w:jc w:val="center"/>
        <w:rPr>
          <w:sz w:val="28"/>
          <w:szCs w:val="28"/>
        </w:rPr>
      </w:pPr>
      <w:r>
        <w:rPr>
          <w:sz w:val="28"/>
          <w:szCs w:val="28"/>
        </w:rPr>
        <w:t>"Полазненская средняя общеобразовательная школа №1"</w:t>
      </w:r>
    </w:p>
    <w:p w:rsidR="006822AE" w:rsidRDefault="006822AE" w:rsidP="004147F3">
      <w:pPr>
        <w:pStyle w:val="a4"/>
        <w:spacing w:line="276" w:lineRule="auto"/>
        <w:jc w:val="center"/>
        <w:rPr>
          <w:b/>
          <w:sz w:val="24"/>
          <w:szCs w:val="24"/>
        </w:rPr>
      </w:pPr>
    </w:p>
    <w:p w:rsidR="006822AE" w:rsidRDefault="006822AE" w:rsidP="006822AE">
      <w:pPr>
        <w:shd w:val="clear" w:color="auto" w:fill="FFFFFF"/>
        <w:spacing w:after="0"/>
        <w:ind w:left="10"/>
        <w:jc w:val="center"/>
        <w:rPr>
          <w:rFonts w:ascii="Times New Roman" w:hAnsi="Times New Roman" w:cs="Times New Roman"/>
          <w:b/>
          <w:sz w:val="24"/>
          <w:szCs w:val="24"/>
        </w:rPr>
      </w:pPr>
    </w:p>
    <w:p w:rsidR="006822AE" w:rsidRDefault="006822AE"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8"/>
          <w:szCs w:val="28"/>
        </w:rPr>
      </w:pPr>
    </w:p>
    <w:p w:rsidR="00141D77" w:rsidRDefault="00141D77" w:rsidP="006822AE">
      <w:pPr>
        <w:shd w:val="clear" w:color="auto" w:fill="FFFFFF"/>
        <w:spacing w:after="0"/>
        <w:ind w:left="10"/>
        <w:jc w:val="center"/>
        <w:rPr>
          <w:rFonts w:ascii="Times New Roman" w:hAnsi="Times New Roman" w:cs="Times New Roman"/>
          <w:b/>
          <w:sz w:val="28"/>
          <w:szCs w:val="28"/>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6822AE" w:rsidRPr="00B418A9" w:rsidRDefault="00A84E1E" w:rsidP="006822AE">
      <w:pPr>
        <w:shd w:val="clear" w:color="auto" w:fill="FFFFFF"/>
        <w:spacing w:after="0"/>
        <w:ind w:left="10"/>
        <w:jc w:val="center"/>
        <w:rPr>
          <w:rFonts w:ascii="Times New Roman" w:hAnsi="Times New Roman" w:cs="Times New Roman"/>
          <w:b/>
          <w:sz w:val="28"/>
          <w:szCs w:val="28"/>
        </w:rPr>
      </w:pPr>
      <w:r w:rsidRPr="00B418A9">
        <w:rPr>
          <w:rFonts w:ascii="Times New Roman" w:hAnsi="Times New Roman" w:cs="Times New Roman"/>
          <w:b/>
          <w:sz w:val="28"/>
          <w:szCs w:val="28"/>
        </w:rPr>
        <w:t>Рабочая программа</w:t>
      </w:r>
    </w:p>
    <w:p w:rsidR="006822AE" w:rsidRDefault="006822AE" w:rsidP="006822AE">
      <w:pPr>
        <w:shd w:val="clear" w:color="auto" w:fill="FFFFFF"/>
        <w:spacing w:after="0"/>
        <w:ind w:left="10"/>
        <w:jc w:val="center"/>
        <w:rPr>
          <w:rFonts w:ascii="Times New Roman" w:hAnsi="Times New Roman" w:cs="Times New Roman"/>
          <w:b/>
          <w:sz w:val="24"/>
          <w:szCs w:val="24"/>
        </w:rPr>
      </w:pPr>
    </w:p>
    <w:p w:rsidR="006822AE" w:rsidRDefault="006822AE" w:rsidP="006822AE">
      <w:pPr>
        <w:shd w:val="clear" w:color="auto" w:fill="FFFFFF"/>
        <w:spacing w:after="0"/>
        <w:ind w:left="10"/>
        <w:jc w:val="center"/>
        <w:rPr>
          <w:rFonts w:ascii="Times New Roman" w:hAnsi="Times New Roman" w:cs="Times New Roman"/>
          <w:b/>
          <w:sz w:val="24"/>
          <w:szCs w:val="24"/>
        </w:rPr>
      </w:pPr>
    </w:p>
    <w:p w:rsidR="00000B93" w:rsidRDefault="00000B93" w:rsidP="006822AE">
      <w:pPr>
        <w:shd w:val="clear" w:color="auto" w:fill="FFFFFF"/>
        <w:spacing w:after="0"/>
        <w:ind w:left="10"/>
        <w:jc w:val="center"/>
        <w:rPr>
          <w:rFonts w:ascii="Times New Roman" w:hAnsi="Times New Roman" w:cs="Times New Roman"/>
          <w:b/>
          <w:sz w:val="24"/>
          <w:szCs w:val="24"/>
        </w:rPr>
      </w:pPr>
    </w:p>
    <w:p w:rsidR="006822AE" w:rsidRPr="00141D77" w:rsidRDefault="005F1805" w:rsidP="004147F3">
      <w:pPr>
        <w:pStyle w:val="a4"/>
        <w:spacing w:line="276" w:lineRule="auto"/>
        <w:jc w:val="center"/>
        <w:rPr>
          <w:b/>
          <w:sz w:val="28"/>
          <w:szCs w:val="28"/>
        </w:rPr>
      </w:pPr>
      <w:r w:rsidRPr="00141D77">
        <w:rPr>
          <w:sz w:val="28"/>
          <w:szCs w:val="28"/>
        </w:rPr>
        <w:t>«</w:t>
      </w:r>
      <w:r w:rsidR="00563D42">
        <w:rPr>
          <w:b/>
          <w:sz w:val="28"/>
          <w:szCs w:val="28"/>
        </w:rPr>
        <w:t>Развитие конструкторских навыков младших школьников в МАОУ «Полазненская СОШ№1»</w:t>
      </w:r>
    </w:p>
    <w:p w:rsidR="006822AE" w:rsidRPr="00223826" w:rsidRDefault="006C7BAA" w:rsidP="006822AE">
      <w:pPr>
        <w:shd w:val="clear" w:color="auto" w:fill="FFFFFF"/>
        <w:spacing w:after="0"/>
        <w:ind w:left="10"/>
        <w:jc w:val="center"/>
        <w:rPr>
          <w:rFonts w:ascii="Times New Roman" w:hAnsi="Times New Roman" w:cs="Times New Roman"/>
          <w:b/>
          <w:sz w:val="28"/>
          <w:szCs w:val="28"/>
        </w:rPr>
      </w:pPr>
      <w:r>
        <w:rPr>
          <w:rFonts w:ascii="Times New Roman" w:hAnsi="Times New Roman" w:cs="Times New Roman"/>
          <w:b/>
          <w:sz w:val="28"/>
          <w:szCs w:val="28"/>
        </w:rPr>
        <w:t xml:space="preserve">«Академия юных </w:t>
      </w:r>
      <w:r w:rsidR="00563D42">
        <w:rPr>
          <w:rFonts w:ascii="Times New Roman" w:hAnsi="Times New Roman" w:cs="Times New Roman"/>
          <w:b/>
          <w:sz w:val="28"/>
          <w:szCs w:val="28"/>
        </w:rPr>
        <w:t>конструкторов</w:t>
      </w:r>
      <w:r>
        <w:rPr>
          <w:rFonts w:ascii="Times New Roman" w:hAnsi="Times New Roman" w:cs="Times New Roman"/>
          <w:b/>
          <w:sz w:val="28"/>
          <w:szCs w:val="28"/>
        </w:rPr>
        <w:t>»</w:t>
      </w:r>
    </w:p>
    <w:p w:rsidR="00837D3D" w:rsidRPr="00837D3D" w:rsidRDefault="00837D3D" w:rsidP="006822AE">
      <w:pPr>
        <w:shd w:val="clear" w:color="auto" w:fill="FFFFFF"/>
        <w:spacing w:after="0"/>
        <w:ind w:left="10"/>
        <w:jc w:val="center"/>
        <w:rPr>
          <w:rFonts w:ascii="Times New Roman" w:hAnsi="Times New Roman" w:cs="Times New Roman"/>
          <w:b/>
          <w:sz w:val="40"/>
          <w:szCs w:val="40"/>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967EF6" w:rsidRPr="00141D77" w:rsidRDefault="00563D42" w:rsidP="0020356F">
      <w:pPr>
        <w:shd w:val="clear" w:color="auto" w:fill="FFFFFF"/>
        <w:spacing w:after="0"/>
        <w:ind w:left="10"/>
        <w:jc w:val="right"/>
        <w:rPr>
          <w:rFonts w:ascii="Times New Roman" w:hAnsi="Times New Roman" w:cs="Times New Roman"/>
          <w:sz w:val="24"/>
          <w:szCs w:val="24"/>
        </w:rPr>
      </w:pPr>
      <w:r>
        <w:rPr>
          <w:rFonts w:ascii="Times New Roman" w:hAnsi="Times New Roman" w:cs="Times New Roman"/>
          <w:sz w:val="24"/>
          <w:szCs w:val="24"/>
        </w:rPr>
        <w:t>Салахутдинова Татьяна Анатольевна</w:t>
      </w:r>
      <w:r w:rsidR="00967EF6" w:rsidRPr="00141D77">
        <w:rPr>
          <w:rFonts w:ascii="Times New Roman" w:hAnsi="Times New Roman" w:cs="Times New Roman"/>
          <w:sz w:val="24"/>
          <w:szCs w:val="24"/>
        </w:rPr>
        <w:t xml:space="preserve">, </w:t>
      </w:r>
    </w:p>
    <w:p w:rsidR="0020356F" w:rsidRPr="00141D77" w:rsidRDefault="00563D42" w:rsidP="0020356F">
      <w:pPr>
        <w:shd w:val="clear" w:color="auto" w:fill="FFFFFF"/>
        <w:spacing w:after="0"/>
        <w:ind w:left="10"/>
        <w:jc w:val="right"/>
        <w:rPr>
          <w:rFonts w:ascii="Times New Roman" w:hAnsi="Times New Roman" w:cs="Times New Roman"/>
          <w:b/>
          <w:sz w:val="24"/>
          <w:szCs w:val="24"/>
        </w:rPr>
      </w:pPr>
      <w:r>
        <w:rPr>
          <w:rFonts w:ascii="Times New Roman" w:hAnsi="Times New Roman" w:cs="Times New Roman"/>
          <w:sz w:val="24"/>
          <w:szCs w:val="24"/>
        </w:rPr>
        <w:t>учитель начальных классов</w:t>
      </w:r>
    </w:p>
    <w:p w:rsidR="00837D3D" w:rsidRPr="00206CE6" w:rsidRDefault="00837D3D" w:rsidP="00837D3D">
      <w:pPr>
        <w:shd w:val="clear" w:color="auto" w:fill="FFFFFF"/>
        <w:spacing w:after="0"/>
        <w:ind w:left="10"/>
        <w:jc w:val="right"/>
        <w:rPr>
          <w:rFonts w:ascii="Times New Roman" w:hAnsi="Times New Roman" w:cs="Times New Roman"/>
          <w:b/>
          <w:sz w:val="28"/>
          <w:szCs w:val="28"/>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837D3D" w:rsidRDefault="00837D3D"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141D77" w:rsidRDefault="00141D77" w:rsidP="006822AE">
      <w:pPr>
        <w:shd w:val="clear" w:color="auto" w:fill="FFFFFF"/>
        <w:spacing w:after="0"/>
        <w:ind w:left="10"/>
        <w:jc w:val="center"/>
        <w:rPr>
          <w:rFonts w:ascii="Times New Roman" w:hAnsi="Times New Roman" w:cs="Times New Roman"/>
          <w:b/>
          <w:sz w:val="24"/>
          <w:szCs w:val="24"/>
        </w:rPr>
      </w:pPr>
    </w:p>
    <w:p w:rsidR="006822AE" w:rsidRPr="00BD404A" w:rsidRDefault="006822AE" w:rsidP="00DD0CBD">
      <w:pPr>
        <w:pStyle w:val="a4"/>
        <w:spacing w:line="276" w:lineRule="auto"/>
        <w:rPr>
          <w:b/>
          <w:sz w:val="24"/>
          <w:szCs w:val="24"/>
        </w:rPr>
      </w:pPr>
    </w:p>
    <w:p w:rsidR="00BD7BE1" w:rsidRDefault="00BD7BE1" w:rsidP="00000B93">
      <w:pPr>
        <w:pStyle w:val="a4"/>
        <w:spacing w:line="276" w:lineRule="auto"/>
        <w:jc w:val="center"/>
        <w:rPr>
          <w:sz w:val="24"/>
          <w:szCs w:val="24"/>
        </w:rPr>
      </w:pPr>
    </w:p>
    <w:p w:rsidR="00BD7BE1" w:rsidRDefault="00BD7BE1" w:rsidP="00000B93">
      <w:pPr>
        <w:pStyle w:val="a4"/>
        <w:spacing w:line="276" w:lineRule="auto"/>
        <w:jc w:val="center"/>
        <w:rPr>
          <w:sz w:val="24"/>
          <w:szCs w:val="24"/>
        </w:rPr>
      </w:pPr>
    </w:p>
    <w:p w:rsidR="00BD7BE1" w:rsidRDefault="00BD7BE1" w:rsidP="00000B93">
      <w:pPr>
        <w:pStyle w:val="a4"/>
        <w:spacing w:line="276" w:lineRule="auto"/>
        <w:jc w:val="center"/>
        <w:rPr>
          <w:sz w:val="24"/>
          <w:szCs w:val="24"/>
        </w:rPr>
      </w:pPr>
    </w:p>
    <w:p w:rsidR="00000B93" w:rsidRPr="00141D77" w:rsidRDefault="00A84E1E" w:rsidP="00000B93">
      <w:pPr>
        <w:pStyle w:val="a4"/>
        <w:spacing w:line="276" w:lineRule="auto"/>
        <w:jc w:val="center"/>
        <w:rPr>
          <w:sz w:val="24"/>
          <w:szCs w:val="24"/>
        </w:rPr>
        <w:sectPr w:rsidR="00000B93" w:rsidRPr="00141D77" w:rsidSect="005806FA">
          <w:footerReference w:type="default" r:id="rId7"/>
          <w:pgSz w:w="11906" w:h="16838"/>
          <w:pgMar w:top="1134" w:right="850" w:bottom="1134" w:left="1276" w:header="708" w:footer="708" w:gutter="0"/>
          <w:cols w:space="708"/>
          <w:titlePg/>
          <w:docGrid w:linePitch="360"/>
        </w:sectPr>
      </w:pPr>
      <w:r>
        <w:rPr>
          <w:sz w:val="24"/>
          <w:szCs w:val="24"/>
        </w:rPr>
        <w:t>Полазна</w:t>
      </w:r>
      <w:r w:rsidR="00D112CB">
        <w:rPr>
          <w:sz w:val="24"/>
          <w:szCs w:val="24"/>
        </w:rPr>
        <w:t>, 20</w:t>
      </w:r>
      <w:r>
        <w:rPr>
          <w:sz w:val="24"/>
          <w:szCs w:val="24"/>
        </w:rPr>
        <w:t>20</w:t>
      </w:r>
    </w:p>
    <w:p w:rsidR="0012494E" w:rsidRDefault="000D765D" w:rsidP="001B5A41">
      <w:pPr>
        <w:pStyle w:val="a4"/>
        <w:spacing w:line="276" w:lineRule="auto"/>
        <w:jc w:val="center"/>
        <w:rPr>
          <w:b/>
          <w:sz w:val="24"/>
          <w:szCs w:val="24"/>
        </w:rPr>
      </w:pPr>
      <w:r w:rsidRPr="001B5A41">
        <w:rPr>
          <w:b/>
          <w:sz w:val="24"/>
          <w:szCs w:val="24"/>
        </w:rPr>
        <w:lastRenderedPageBreak/>
        <w:t>СОДЕРЖАНИЕ</w:t>
      </w:r>
    </w:p>
    <w:p w:rsidR="00AA36AE" w:rsidRPr="00F6335D" w:rsidRDefault="00A84E1E" w:rsidP="00AD3C5C">
      <w:pPr>
        <w:pStyle w:val="a4"/>
        <w:jc w:val="both"/>
        <w:rPr>
          <w:sz w:val="24"/>
          <w:szCs w:val="24"/>
        </w:rPr>
      </w:pPr>
      <w:r>
        <w:rPr>
          <w:sz w:val="24"/>
          <w:szCs w:val="24"/>
        </w:rPr>
        <w:t>Пояснительная записка</w:t>
      </w:r>
      <w:r w:rsidR="001A2EB7">
        <w:rPr>
          <w:sz w:val="24"/>
          <w:szCs w:val="24"/>
        </w:rPr>
        <w:t xml:space="preserve">             </w:t>
      </w:r>
      <w:r w:rsidR="00AA36AE" w:rsidRPr="00F6335D">
        <w:rPr>
          <w:sz w:val="24"/>
          <w:szCs w:val="24"/>
        </w:rPr>
        <w:t>……………………………………………………………</w:t>
      </w:r>
      <w:r w:rsidR="00F6335D">
        <w:rPr>
          <w:sz w:val="24"/>
          <w:szCs w:val="24"/>
        </w:rPr>
        <w:t>…</w:t>
      </w:r>
      <w:r w:rsidR="00650810">
        <w:rPr>
          <w:sz w:val="24"/>
          <w:szCs w:val="24"/>
        </w:rPr>
        <w:t>...</w:t>
      </w:r>
      <w:r w:rsidR="00D404A4">
        <w:rPr>
          <w:sz w:val="24"/>
          <w:szCs w:val="24"/>
        </w:rPr>
        <w:t>3</w:t>
      </w:r>
    </w:p>
    <w:p w:rsidR="0012494E" w:rsidRPr="00F6335D" w:rsidRDefault="001A2EB7" w:rsidP="00AD3C5C">
      <w:pPr>
        <w:pStyle w:val="a4"/>
        <w:jc w:val="both"/>
        <w:rPr>
          <w:sz w:val="24"/>
          <w:szCs w:val="24"/>
        </w:rPr>
      </w:pPr>
      <w:r>
        <w:rPr>
          <w:sz w:val="24"/>
          <w:szCs w:val="24"/>
        </w:rPr>
        <w:t xml:space="preserve">«Лего-конструирование»    </w:t>
      </w:r>
      <w:r w:rsidR="00936FF3" w:rsidRPr="00F6335D">
        <w:rPr>
          <w:sz w:val="24"/>
          <w:szCs w:val="24"/>
        </w:rPr>
        <w:t>………………………………………………………............</w:t>
      </w:r>
      <w:r w:rsidR="001B5A41" w:rsidRPr="00F6335D">
        <w:rPr>
          <w:sz w:val="24"/>
          <w:szCs w:val="24"/>
        </w:rPr>
        <w:t>........</w:t>
      </w:r>
      <w:r w:rsidR="00F6335D">
        <w:rPr>
          <w:sz w:val="24"/>
          <w:szCs w:val="24"/>
        </w:rPr>
        <w:t>.</w:t>
      </w:r>
      <w:r w:rsidR="00732B73">
        <w:rPr>
          <w:sz w:val="24"/>
          <w:szCs w:val="24"/>
        </w:rPr>
        <w:t>6</w:t>
      </w:r>
    </w:p>
    <w:p w:rsidR="002916E9" w:rsidRPr="00F6335D" w:rsidRDefault="001A2EB7" w:rsidP="00AD3C5C">
      <w:pPr>
        <w:pStyle w:val="a4"/>
        <w:jc w:val="both"/>
        <w:rPr>
          <w:sz w:val="24"/>
          <w:szCs w:val="24"/>
        </w:rPr>
      </w:pPr>
      <w:r>
        <w:rPr>
          <w:iCs/>
          <w:sz w:val="24"/>
          <w:szCs w:val="24"/>
        </w:rPr>
        <w:t xml:space="preserve">«Простые механизмы»          </w:t>
      </w:r>
      <w:r w:rsidR="0015688F" w:rsidRPr="00F6335D">
        <w:rPr>
          <w:iCs/>
          <w:sz w:val="24"/>
          <w:szCs w:val="24"/>
        </w:rPr>
        <w:t>………………………………………………………………</w:t>
      </w:r>
      <w:r w:rsidR="004F6424">
        <w:rPr>
          <w:iCs/>
          <w:sz w:val="24"/>
          <w:szCs w:val="24"/>
        </w:rPr>
        <w:t>…</w:t>
      </w:r>
      <w:r w:rsidR="00F6335D">
        <w:rPr>
          <w:iCs/>
          <w:sz w:val="24"/>
          <w:szCs w:val="24"/>
        </w:rPr>
        <w:t>.</w:t>
      </w:r>
      <w:r w:rsidR="004F6424">
        <w:rPr>
          <w:iCs/>
          <w:sz w:val="24"/>
          <w:szCs w:val="24"/>
        </w:rPr>
        <w:t>.</w:t>
      </w:r>
      <w:r w:rsidR="00732B73">
        <w:rPr>
          <w:iCs/>
          <w:sz w:val="24"/>
          <w:szCs w:val="24"/>
        </w:rPr>
        <w:t>11</w:t>
      </w:r>
    </w:p>
    <w:p w:rsidR="002916E9" w:rsidRPr="00F6335D" w:rsidRDefault="001A2EB7" w:rsidP="00AD3C5C">
      <w:pPr>
        <w:pStyle w:val="a4"/>
        <w:jc w:val="both"/>
        <w:rPr>
          <w:iCs/>
          <w:sz w:val="24"/>
          <w:szCs w:val="24"/>
        </w:rPr>
      </w:pPr>
      <w:r>
        <w:rPr>
          <w:iCs/>
          <w:sz w:val="24"/>
          <w:szCs w:val="24"/>
        </w:rPr>
        <w:t xml:space="preserve">«Юный конструктор»              </w:t>
      </w:r>
      <w:r w:rsidR="0036055E" w:rsidRPr="00F6335D">
        <w:rPr>
          <w:iCs/>
          <w:sz w:val="24"/>
          <w:szCs w:val="24"/>
        </w:rPr>
        <w:t>…………………………………………………………</w:t>
      </w:r>
      <w:r w:rsidR="004F6424">
        <w:rPr>
          <w:iCs/>
          <w:sz w:val="24"/>
          <w:szCs w:val="24"/>
        </w:rPr>
        <w:t>..</w:t>
      </w:r>
      <w:r w:rsidR="0036055E" w:rsidRPr="00F6335D">
        <w:rPr>
          <w:iCs/>
          <w:sz w:val="24"/>
          <w:szCs w:val="24"/>
        </w:rPr>
        <w:t>…</w:t>
      </w:r>
      <w:r w:rsidR="00F6335D">
        <w:rPr>
          <w:iCs/>
          <w:sz w:val="24"/>
          <w:szCs w:val="24"/>
        </w:rPr>
        <w:t>...</w:t>
      </w:r>
      <w:r w:rsidR="004F6424">
        <w:rPr>
          <w:iCs/>
          <w:sz w:val="24"/>
          <w:szCs w:val="24"/>
        </w:rPr>
        <w:t>.</w:t>
      </w:r>
      <w:r w:rsidR="00F6335D">
        <w:rPr>
          <w:iCs/>
          <w:sz w:val="24"/>
          <w:szCs w:val="24"/>
        </w:rPr>
        <w:t>.</w:t>
      </w:r>
      <w:r w:rsidR="00732B73">
        <w:rPr>
          <w:iCs/>
          <w:sz w:val="24"/>
          <w:szCs w:val="24"/>
        </w:rPr>
        <w:t>.16</w:t>
      </w:r>
    </w:p>
    <w:p w:rsidR="002916E9" w:rsidRPr="00F6335D" w:rsidRDefault="001A2EB7" w:rsidP="00AD3C5C">
      <w:pPr>
        <w:pStyle w:val="a4"/>
        <w:jc w:val="both"/>
        <w:rPr>
          <w:iCs/>
          <w:sz w:val="24"/>
          <w:szCs w:val="24"/>
        </w:rPr>
      </w:pPr>
      <w:r>
        <w:rPr>
          <w:iCs/>
          <w:sz w:val="24"/>
          <w:szCs w:val="24"/>
        </w:rPr>
        <w:t xml:space="preserve">«Кри-ко-ко»                                          </w:t>
      </w:r>
      <w:r w:rsidR="0036055E" w:rsidRPr="00F6335D">
        <w:rPr>
          <w:iCs/>
          <w:sz w:val="24"/>
          <w:szCs w:val="24"/>
        </w:rPr>
        <w:t>………………………………….…………………</w:t>
      </w:r>
      <w:r w:rsidR="00F6335D">
        <w:rPr>
          <w:iCs/>
          <w:sz w:val="24"/>
          <w:szCs w:val="24"/>
        </w:rPr>
        <w:t>.…</w:t>
      </w:r>
      <w:r w:rsidR="00AD3C5C">
        <w:rPr>
          <w:iCs/>
          <w:sz w:val="24"/>
          <w:szCs w:val="24"/>
        </w:rPr>
        <w:t>.</w:t>
      </w:r>
      <w:r w:rsidR="00732B73">
        <w:rPr>
          <w:iCs/>
          <w:sz w:val="24"/>
          <w:szCs w:val="24"/>
        </w:rPr>
        <w:t>19</w:t>
      </w:r>
    </w:p>
    <w:p w:rsidR="002916E9" w:rsidRPr="00F6335D" w:rsidRDefault="001A2EB7" w:rsidP="00AD3C5C">
      <w:pPr>
        <w:pStyle w:val="a4"/>
        <w:jc w:val="both"/>
        <w:rPr>
          <w:iCs/>
          <w:sz w:val="24"/>
          <w:szCs w:val="24"/>
        </w:rPr>
      </w:pPr>
      <w:r>
        <w:rPr>
          <w:iCs/>
          <w:sz w:val="24"/>
          <w:szCs w:val="24"/>
        </w:rPr>
        <w:t>«</w:t>
      </w:r>
      <w:r w:rsidR="00F13053">
        <w:rPr>
          <w:iCs/>
          <w:sz w:val="24"/>
          <w:szCs w:val="24"/>
        </w:rPr>
        <w:t>КНЕКС</w:t>
      </w:r>
      <w:r>
        <w:rPr>
          <w:iCs/>
          <w:sz w:val="24"/>
          <w:szCs w:val="24"/>
        </w:rPr>
        <w:t xml:space="preserve">»                            </w:t>
      </w:r>
      <w:r w:rsidR="00C62308" w:rsidRPr="00F6335D">
        <w:rPr>
          <w:iCs/>
          <w:sz w:val="24"/>
          <w:szCs w:val="24"/>
        </w:rPr>
        <w:t>…………………………………………………………………</w:t>
      </w:r>
      <w:r w:rsidR="00F6335D">
        <w:rPr>
          <w:iCs/>
          <w:sz w:val="24"/>
          <w:szCs w:val="24"/>
        </w:rPr>
        <w:t>.</w:t>
      </w:r>
      <w:r w:rsidR="00C62308" w:rsidRPr="00F6335D">
        <w:rPr>
          <w:iCs/>
          <w:sz w:val="24"/>
          <w:szCs w:val="24"/>
        </w:rPr>
        <w:t>.</w:t>
      </w:r>
      <w:r w:rsidR="00AD3C5C">
        <w:rPr>
          <w:iCs/>
          <w:sz w:val="24"/>
          <w:szCs w:val="24"/>
        </w:rPr>
        <w:t>.</w:t>
      </w:r>
      <w:r w:rsidR="00732B73">
        <w:rPr>
          <w:iCs/>
          <w:sz w:val="24"/>
          <w:szCs w:val="24"/>
        </w:rPr>
        <w:t>23</w:t>
      </w:r>
    </w:p>
    <w:p w:rsidR="00E84F14" w:rsidRPr="001A2EB7" w:rsidRDefault="00936FF3" w:rsidP="001A2EB7">
      <w:pPr>
        <w:pStyle w:val="a4"/>
        <w:jc w:val="both"/>
        <w:rPr>
          <w:b/>
          <w:sz w:val="24"/>
          <w:szCs w:val="24"/>
        </w:rPr>
        <w:sectPr w:rsidR="00E84F14" w:rsidRPr="001A2EB7" w:rsidSect="005806FA">
          <w:pgSz w:w="11906" w:h="16838"/>
          <w:pgMar w:top="1134" w:right="849" w:bottom="993" w:left="1701" w:header="708" w:footer="708" w:gutter="0"/>
          <w:cols w:space="708"/>
          <w:docGrid w:linePitch="360"/>
        </w:sectPr>
      </w:pPr>
      <w:r w:rsidRPr="00F6335D">
        <w:rPr>
          <w:sz w:val="24"/>
          <w:szCs w:val="24"/>
        </w:rPr>
        <w:t>Приложени</w:t>
      </w:r>
      <w:r w:rsidR="00C004EC">
        <w:rPr>
          <w:sz w:val="24"/>
          <w:szCs w:val="24"/>
        </w:rPr>
        <w:t>е</w:t>
      </w:r>
      <w:r w:rsidR="002516CB" w:rsidRPr="00F6335D">
        <w:rPr>
          <w:sz w:val="24"/>
          <w:szCs w:val="24"/>
        </w:rPr>
        <w:t>……………………………………………</w:t>
      </w:r>
      <w:r w:rsidR="00C004EC">
        <w:rPr>
          <w:sz w:val="24"/>
          <w:szCs w:val="24"/>
        </w:rPr>
        <w:t>………………………………………28</w:t>
      </w:r>
    </w:p>
    <w:p w:rsidR="006C7BAA" w:rsidRPr="00B418A9" w:rsidRDefault="006C7BAA" w:rsidP="00A84E1E">
      <w:pPr>
        <w:pStyle w:val="Default"/>
        <w:ind w:left="360"/>
        <w:jc w:val="both"/>
        <w:rPr>
          <w:b/>
          <w:sz w:val="28"/>
          <w:szCs w:val="28"/>
        </w:rPr>
      </w:pPr>
      <w:r w:rsidRPr="00B418A9">
        <w:rPr>
          <w:b/>
          <w:sz w:val="28"/>
          <w:szCs w:val="28"/>
        </w:rPr>
        <w:lastRenderedPageBreak/>
        <w:t>Пояснительная записка</w:t>
      </w:r>
    </w:p>
    <w:p w:rsidR="00A84E1E" w:rsidRDefault="00A84E1E" w:rsidP="00A84E1E">
      <w:pPr>
        <w:pStyle w:val="Default"/>
        <w:ind w:left="360"/>
        <w:jc w:val="both"/>
      </w:pPr>
      <w:r>
        <w:t xml:space="preserve">Рабочая программа </w:t>
      </w:r>
      <w:r w:rsidR="00C56188">
        <w:t xml:space="preserve">детского объединения «Академия юных конструкторов» </w:t>
      </w:r>
      <w:r w:rsidR="005F0AC6">
        <w:t>разработана в соответствии с требованиями Федерального государственного образовательного стандарта начального общего образования</w:t>
      </w:r>
      <w:r>
        <w:t xml:space="preserve"> </w:t>
      </w:r>
      <w:r w:rsidR="00052C8B">
        <w:t>на основе следующих документов:</w:t>
      </w:r>
    </w:p>
    <w:p w:rsidR="00A84E1E" w:rsidRPr="00BD404A" w:rsidRDefault="00052C8B" w:rsidP="00BA392E">
      <w:pPr>
        <w:pStyle w:val="Default"/>
        <w:numPr>
          <w:ilvl w:val="0"/>
          <w:numId w:val="1"/>
        </w:numPr>
        <w:ind w:left="0" w:firstLine="360"/>
        <w:jc w:val="both"/>
      </w:pPr>
      <w:r>
        <w:t>г</w:t>
      </w:r>
      <w:r w:rsidR="00A84E1E" w:rsidRPr="00BD404A">
        <w:t>осударственная программа РФ «Развитие образования»  от 26.12.2017г. № 1642</w:t>
      </w:r>
    </w:p>
    <w:p w:rsidR="00A84E1E" w:rsidRPr="00EE0B70" w:rsidRDefault="00A84E1E" w:rsidP="00BA392E">
      <w:pPr>
        <w:pStyle w:val="Default"/>
        <w:numPr>
          <w:ilvl w:val="0"/>
          <w:numId w:val="1"/>
        </w:numPr>
        <w:ind w:left="0" w:firstLine="360"/>
        <w:jc w:val="both"/>
        <w:rPr>
          <w:rFonts w:eastAsiaTheme="minorEastAsia"/>
          <w:lang w:eastAsia="ru-RU"/>
        </w:rPr>
      </w:pPr>
      <w:r w:rsidRPr="00BD404A">
        <w:rPr>
          <w:bCs/>
        </w:rPr>
        <w:t>приоритетный проект "Образование" по направлению "Подготовка высококвалифицированных специалистов и рабочих кадров с учетом современных стандартов и передовых технологий"</w:t>
      </w:r>
      <w:r>
        <w:rPr>
          <w:bCs/>
        </w:rPr>
        <w:t xml:space="preserve"> (</w:t>
      </w:r>
      <w:r>
        <w:t xml:space="preserve">утвержден </w:t>
      </w:r>
      <w:r w:rsidRPr="00EE0B70">
        <w:t xml:space="preserve">президиумом Совета </w:t>
      </w:r>
      <w:r>
        <w:t xml:space="preserve"> при Президенте </w:t>
      </w:r>
      <w:r w:rsidRPr="00EE0B70">
        <w:t xml:space="preserve">Российской Федерации </w:t>
      </w:r>
      <w:r>
        <w:t xml:space="preserve"> </w:t>
      </w:r>
      <w:r w:rsidRPr="00EE0B70">
        <w:t>по стратегическому развитию и приоритетным проектам</w:t>
      </w:r>
      <w:r>
        <w:t xml:space="preserve">, </w:t>
      </w:r>
      <w:r w:rsidRPr="00EE0B70">
        <w:t>про</w:t>
      </w:r>
      <w:r>
        <w:t>токол от 25 октября 2016 г. № 9</w:t>
      </w:r>
      <w:r w:rsidRPr="00EE0B70">
        <w:rPr>
          <w:bCs/>
        </w:rPr>
        <w:t>);</w:t>
      </w:r>
    </w:p>
    <w:p w:rsidR="00A84E1E" w:rsidRPr="00EE0B70" w:rsidRDefault="00A84E1E" w:rsidP="00BA392E">
      <w:pPr>
        <w:pStyle w:val="Default"/>
        <w:numPr>
          <w:ilvl w:val="0"/>
          <w:numId w:val="1"/>
        </w:numPr>
        <w:ind w:left="0" w:firstLine="360"/>
        <w:jc w:val="both"/>
        <w:rPr>
          <w:rFonts w:eastAsiaTheme="minorEastAsia"/>
          <w:lang w:eastAsia="ru-RU"/>
        </w:rPr>
      </w:pPr>
      <w:r w:rsidRPr="00BD404A">
        <w:rPr>
          <w:bCs/>
        </w:rPr>
        <w:t>приоритетный проект "Создание современной образовательной среды для школьников"</w:t>
      </w:r>
      <w:r>
        <w:rPr>
          <w:bCs/>
        </w:rPr>
        <w:t xml:space="preserve"> (</w:t>
      </w:r>
      <w:r w:rsidRPr="00EE0B70">
        <w:t>утвержден</w:t>
      </w:r>
      <w:r>
        <w:t xml:space="preserve"> </w:t>
      </w:r>
      <w:r w:rsidRPr="00EE0B70">
        <w:t>президиумом Совета при Президенте Российской Федерации по стратегическому ра</w:t>
      </w:r>
      <w:r>
        <w:t xml:space="preserve">звитию и приоритетным проектам, </w:t>
      </w:r>
      <w:r w:rsidRPr="00EE0B70">
        <w:t xml:space="preserve">протокол от </w:t>
      </w:r>
      <w:r>
        <w:t>25 октября 2016 г. № 9</w:t>
      </w:r>
      <w:r w:rsidRPr="00EE0B70">
        <w:rPr>
          <w:bCs/>
        </w:rPr>
        <w:t>),</w:t>
      </w:r>
    </w:p>
    <w:p w:rsidR="00A84E1E" w:rsidRPr="00BD404A" w:rsidRDefault="00A84E1E" w:rsidP="00BA392E">
      <w:pPr>
        <w:pStyle w:val="a6"/>
        <w:numPr>
          <w:ilvl w:val="0"/>
          <w:numId w:val="1"/>
        </w:numPr>
        <w:spacing w:line="240" w:lineRule="auto"/>
        <w:ind w:left="0" w:firstLine="360"/>
        <w:jc w:val="both"/>
        <w:rPr>
          <w:rFonts w:ascii="Times New Roman" w:hAnsi="Times New Roman" w:cs="Times New Roman"/>
          <w:bCs/>
          <w:sz w:val="24"/>
          <w:szCs w:val="24"/>
        </w:rPr>
      </w:pPr>
      <w:r w:rsidRPr="00BD404A">
        <w:rPr>
          <w:rFonts w:ascii="Times New Roman" w:hAnsi="Times New Roman" w:cs="Times New Roman"/>
          <w:bCs/>
          <w:sz w:val="24"/>
          <w:szCs w:val="24"/>
        </w:rPr>
        <w:t xml:space="preserve">Постановление Правительства Пермского края от 04.09.2015 </w:t>
      </w:r>
      <w:r>
        <w:rPr>
          <w:rFonts w:ascii="Times New Roman" w:hAnsi="Times New Roman" w:cs="Times New Roman"/>
          <w:bCs/>
          <w:sz w:val="24"/>
          <w:szCs w:val="24"/>
        </w:rPr>
        <w:t>N 600-п</w:t>
      </w:r>
      <w:r w:rsidRPr="00BD404A">
        <w:rPr>
          <w:rFonts w:ascii="Times New Roman" w:hAnsi="Times New Roman" w:cs="Times New Roman"/>
          <w:bCs/>
          <w:sz w:val="24"/>
          <w:szCs w:val="24"/>
        </w:rPr>
        <w:t xml:space="preserve"> Программа Пермского края "Развитие образования и науки".</w:t>
      </w:r>
    </w:p>
    <w:p w:rsidR="005A7A41" w:rsidRDefault="003B3C38" w:rsidP="00BB0868">
      <w:pPr>
        <w:spacing w:line="360" w:lineRule="auto"/>
        <w:ind w:firstLine="851"/>
        <w:jc w:val="both"/>
        <w:rPr>
          <w:rFonts w:ascii="Times New Roman" w:hAnsi="Times New Roman"/>
          <w:sz w:val="24"/>
          <w:szCs w:val="24"/>
        </w:rPr>
      </w:pPr>
      <w:r>
        <w:rPr>
          <w:rFonts w:ascii="Times New Roman" w:hAnsi="Times New Roman"/>
          <w:color w:val="000000"/>
          <w:sz w:val="24"/>
          <w:szCs w:val="24"/>
        </w:rPr>
        <w:t>Рабочая программа «Академии юных конструкторов» реализует основные</w:t>
      </w:r>
      <w:r w:rsidR="00BB0868" w:rsidRPr="009B0927">
        <w:rPr>
          <w:rFonts w:ascii="Times New Roman" w:hAnsi="Times New Roman"/>
          <w:sz w:val="24"/>
          <w:szCs w:val="24"/>
        </w:rPr>
        <w:t xml:space="preserve"> задач</w:t>
      </w:r>
      <w:r>
        <w:rPr>
          <w:rFonts w:ascii="Times New Roman" w:hAnsi="Times New Roman"/>
          <w:sz w:val="24"/>
          <w:szCs w:val="24"/>
        </w:rPr>
        <w:t>и</w:t>
      </w:r>
      <w:r w:rsidR="00BB0868" w:rsidRPr="009B0927">
        <w:rPr>
          <w:rFonts w:ascii="Times New Roman" w:hAnsi="Times New Roman"/>
          <w:sz w:val="24"/>
          <w:szCs w:val="24"/>
        </w:rPr>
        <w:t xml:space="preserve"> проектирования    метапредметной  образовательной   среды  Школы инженерной культуры</w:t>
      </w:r>
      <w:r>
        <w:rPr>
          <w:rFonts w:ascii="Times New Roman" w:hAnsi="Times New Roman"/>
          <w:sz w:val="24"/>
          <w:szCs w:val="24"/>
        </w:rPr>
        <w:t>,</w:t>
      </w:r>
      <w:r w:rsidR="00BB0868">
        <w:rPr>
          <w:rFonts w:ascii="Times New Roman" w:hAnsi="Times New Roman"/>
          <w:spacing w:val="3"/>
          <w:sz w:val="24"/>
          <w:szCs w:val="24"/>
        </w:rPr>
        <w:t xml:space="preserve"> способств</w:t>
      </w:r>
      <w:r>
        <w:rPr>
          <w:rFonts w:ascii="Times New Roman" w:hAnsi="Times New Roman"/>
          <w:spacing w:val="3"/>
          <w:sz w:val="24"/>
          <w:szCs w:val="24"/>
        </w:rPr>
        <w:t>ующей</w:t>
      </w:r>
      <w:r w:rsidR="00BB0868" w:rsidRPr="00C8394E">
        <w:rPr>
          <w:rFonts w:ascii="Times New Roman" w:hAnsi="Times New Roman"/>
          <w:spacing w:val="3"/>
          <w:sz w:val="24"/>
          <w:szCs w:val="24"/>
        </w:rPr>
        <w:t xml:space="preserve"> формированию у обучающихся</w:t>
      </w:r>
      <w:r w:rsidR="00BB0868" w:rsidRPr="00C8394E">
        <w:rPr>
          <w:rFonts w:ascii="Times New Roman" w:hAnsi="Times New Roman"/>
          <w:sz w:val="24"/>
          <w:szCs w:val="24"/>
        </w:rPr>
        <w:t xml:space="preserve"> компетенций, характерных для носителей инженерной культуры.</w:t>
      </w:r>
      <w:r w:rsidR="00BB0868">
        <w:rPr>
          <w:rFonts w:ascii="Times New Roman" w:hAnsi="Times New Roman"/>
          <w:sz w:val="24"/>
          <w:szCs w:val="24"/>
        </w:rPr>
        <w:t xml:space="preserve"> </w:t>
      </w:r>
    </w:p>
    <w:p w:rsidR="003B3C38" w:rsidRDefault="003B3C38" w:rsidP="00BB0868">
      <w:pPr>
        <w:spacing w:line="360" w:lineRule="auto"/>
        <w:ind w:firstLine="851"/>
        <w:jc w:val="both"/>
        <w:rPr>
          <w:rFonts w:ascii="Times New Roman" w:hAnsi="Times New Roman"/>
          <w:sz w:val="24"/>
          <w:szCs w:val="24"/>
        </w:rPr>
      </w:pPr>
      <w:r w:rsidRPr="00B418A9">
        <w:rPr>
          <w:rFonts w:ascii="Times New Roman" w:hAnsi="Times New Roman"/>
          <w:b/>
          <w:sz w:val="24"/>
          <w:szCs w:val="24"/>
        </w:rPr>
        <w:t>Цел</w:t>
      </w:r>
      <w:r w:rsidR="00233B34" w:rsidRPr="00B418A9">
        <w:rPr>
          <w:rFonts w:ascii="Times New Roman" w:hAnsi="Times New Roman"/>
          <w:b/>
          <w:sz w:val="24"/>
          <w:szCs w:val="24"/>
        </w:rPr>
        <w:t>ь</w:t>
      </w:r>
      <w:r w:rsidRPr="00B418A9">
        <w:rPr>
          <w:rFonts w:ascii="Times New Roman" w:hAnsi="Times New Roman"/>
          <w:b/>
          <w:sz w:val="24"/>
          <w:szCs w:val="24"/>
        </w:rPr>
        <w:t>:</w:t>
      </w:r>
      <w:r>
        <w:rPr>
          <w:rFonts w:ascii="Times New Roman" w:hAnsi="Times New Roman"/>
          <w:sz w:val="24"/>
          <w:szCs w:val="24"/>
        </w:rPr>
        <w:t xml:space="preserve"> создание условий для развития интереса учащихся начальной школы к конструкторской деятельности, развитие навыков конструирования и моделирования.</w:t>
      </w:r>
    </w:p>
    <w:p w:rsidR="00610B5C" w:rsidRPr="00610B5C" w:rsidRDefault="00610B5C" w:rsidP="00223826">
      <w:pPr>
        <w:shd w:val="clear" w:color="auto" w:fill="FFFFFF"/>
        <w:spacing w:after="0" w:line="240" w:lineRule="auto"/>
        <w:ind w:firstLine="851"/>
        <w:textAlignment w:val="baseline"/>
        <w:rPr>
          <w:rFonts w:ascii="Times New Roman" w:hAnsi="Times New Roman" w:cs="Times New Roman"/>
          <w:sz w:val="24"/>
          <w:szCs w:val="24"/>
        </w:rPr>
      </w:pPr>
      <w:r w:rsidRPr="00610B5C">
        <w:rPr>
          <w:rFonts w:ascii="Times New Roman" w:hAnsi="Times New Roman" w:cs="Times New Roman"/>
          <w:sz w:val="24"/>
          <w:szCs w:val="24"/>
        </w:rPr>
        <w:t xml:space="preserve">В ходе </w:t>
      </w:r>
      <w:r w:rsidR="00233B34">
        <w:rPr>
          <w:rFonts w:ascii="Times New Roman" w:hAnsi="Times New Roman" w:cs="Times New Roman"/>
          <w:sz w:val="24"/>
          <w:szCs w:val="24"/>
        </w:rPr>
        <w:t>работы объединения</w:t>
      </w:r>
      <w:r w:rsidRPr="00610B5C">
        <w:rPr>
          <w:rFonts w:ascii="Times New Roman" w:hAnsi="Times New Roman" w:cs="Times New Roman"/>
          <w:sz w:val="24"/>
          <w:szCs w:val="24"/>
        </w:rPr>
        <w:t xml:space="preserve"> учащиеся начальной школы</w:t>
      </w:r>
    </w:p>
    <w:p w:rsidR="00FE79B5" w:rsidRPr="00610B5C" w:rsidRDefault="00FE79B5" w:rsidP="00BA392E">
      <w:pPr>
        <w:numPr>
          <w:ilvl w:val="0"/>
          <w:numId w:val="2"/>
        </w:numPr>
        <w:spacing w:after="0" w:line="240" w:lineRule="auto"/>
        <w:contextualSpacing/>
        <w:jc w:val="both"/>
        <w:rPr>
          <w:rFonts w:ascii="Times New Roman" w:hAnsi="Times New Roman" w:cs="Times New Roman"/>
          <w:sz w:val="24"/>
          <w:szCs w:val="24"/>
        </w:rPr>
      </w:pPr>
      <w:r w:rsidRPr="00610B5C">
        <w:rPr>
          <w:rFonts w:ascii="Times New Roman" w:hAnsi="Times New Roman" w:cs="Times New Roman"/>
          <w:b/>
          <w:bCs/>
          <w:sz w:val="24"/>
          <w:szCs w:val="24"/>
        </w:rPr>
        <w:t>познакомятся с понятиями</w:t>
      </w:r>
      <w:r w:rsidRPr="00610B5C">
        <w:rPr>
          <w:rFonts w:ascii="Times New Roman" w:hAnsi="Times New Roman" w:cs="Times New Roman"/>
          <w:sz w:val="24"/>
          <w:szCs w:val="24"/>
        </w:rPr>
        <w:t xml:space="preserve">: конструкция, жесткость, прочность, устойчивость конструкции, ЛЕГО-коммутатор, мотор, датчик, шестерёнка, блок, двигатель, солнечная батарея; с принципами использования зубчатых колес, рычагов, роликов, осей и других элементов; </w:t>
      </w:r>
    </w:p>
    <w:p w:rsidR="00FE79B5" w:rsidRPr="00610B5C" w:rsidRDefault="00FE79B5" w:rsidP="00BA392E">
      <w:pPr>
        <w:numPr>
          <w:ilvl w:val="0"/>
          <w:numId w:val="2"/>
        </w:numPr>
        <w:spacing w:after="0" w:line="240" w:lineRule="auto"/>
        <w:contextualSpacing/>
        <w:jc w:val="both"/>
        <w:rPr>
          <w:rFonts w:ascii="Times New Roman" w:hAnsi="Times New Roman" w:cs="Times New Roman"/>
          <w:sz w:val="24"/>
          <w:szCs w:val="24"/>
        </w:rPr>
      </w:pPr>
      <w:r w:rsidRPr="00610B5C">
        <w:rPr>
          <w:rFonts w:ascii="Times New Roman" w:hAnsi="Times New Roman" w:cs="Times New Roman"/>
          <w:b/>
          <w:bCs/>
          <w:sz w:val="24"/>
          <w:szCs w:val="24"/>
        </w:rPr>
        <w:t>изучат</w:t>
      </w:r>
      <w:r w:rsidRPr="00610B5C">
        <w:rPr>
          <w:rFonts w:ascii="Times New Roman" w:hAnsi="Times New Roman" w:cs="Times New Roman"/>
          <w:sz w:val="24"/>
          <w:szCs w:val="24"/>
        </w:rPr>
        <w:t xml:space="preserve"> основы механики и работы простых механизмов;</w:t>
      </w:r>
    </w:p>
    <w:p w:rsidR="00FE79B5" w:rsidRPr="00610B5C" w:rsidRDefault="00FE79B5" w:rsidP="00BA392E">
      <w:pPr>
        <w:numPr>
          <w:ilvl w:val="0"/>
          <w:numId w:val="2"/>
        </w:numPr>
        <w:spacing w:after="0" w:line="240" w:lineRule="auto"/>
        <w:contextualSpacing/>
        <w:jc w:val="both"/>
        <w:rPr>
          <w:rFonts w:ascii="Times New Roman" w:hAnsi="Times New Roman" w:cs="Times New Roman"/>
          <w:sz w:val="24"/>
          <w:szCs w:val="24"/>
        </w:rPr>
      </w:pPr>
      <w:r w:rsidRPr="00610B5C">
        <w:rPr>
          <w:rFonts w:ascii="Times New Roman" w:hAnsi="Times New Roman" w:cs="Times New Roman"/>
          <w:b/>
          <w:bCs/>
          <w:sz w:val="24"/>
          <w:szCs w:val="24"/>
        </w:rPr>
        <w:t>приобретут навыки</w:t>
      </w:r>
      <w:r w:rsidRPr="00610B5C">
        <w:rPr>
          <w:rFonts w:ascii="Times New Roman" w:hAnsi="Times New Roman" w:cs="Times New Roman"/>
          <w:sz w:val="24"/>
          <w:szCs w:val="24"/>
        </w:rPr>
        <w:t>: начального технического конструирования; построения лего-моделей и управления ими посредством компьютерных программ; сборки моделей с использованием деталей из металлического конструктора; навыки планирования этапов постройки,  пользования схемой, навыки работы с отвёрткой; создания механических модели с замковым соединением создания причудливых композиций и красочных игрушек, в которых отсутствуют прямые углы и линии;  навык взаимодействия в группе</w:t>
      </w:r>
    </w:p>
    <w:p w:rsidR="00FE79B5" w:rsidRPr="00610B5C" w:rsidRDefault="00FE79B5" w:rsidP="00BA392E">
      <w:pPr>
        <w:numPr>
          <w:ilvl w:val="0"/>
          <w:numId w:val="2"/>
        </w:numPr>
        <w:spacing w:after="0" w:line="240" w:lineRule="auto"/>
        <w:contextualSpacing/>
        <w:jc w:val="both"/>
        <w:rPr>
          <w:rFonts w:ascii="Times New Roman" w:hAnsi="Times New Roman" w:cs="Times New Roman"/>
          <w:sz w:val="24"/>
          <w:szCs w:val="24"/>
        </w:rPr>
      </w:pPr>
      <w:r w:rsidRPr="00610B5C">
        <w:rPr>
          <w:rFonts w:ascii="Times New Roman" w:hAnsi="Times New Roman" w:cs="Times New Roman"/>
          <w:b/>
          <w:bCs/>
          <w:sz w:val="24"/>
          <w:szCs w:val="24"/>
        </w:rPr>
        <w:t>получат возможность развить</w:t>
      </w:r>
      <w:r w:rsidRPr="00610B5C">
        <w:rPr>
          <w:rFonts w:ascii="Times New Roman" w:hAnsi="Times New Roman" w:cs="Times New Roman"/>
          <w:sz w:val="24"/>
          <w:szCs w:val="24"/>
        </w:rPr>
        <w:t>: мелкую моторику, координацию «глаз-рука», творческое воображение, способность к анализу и абстрактному мышлению</w:t>
      </w:r>
    </w:p>
    <w:p w:rsidR="00610B5C" w:rsidRPr="00610B5C" w:rsidRDefault="00610B5C" w:rsidP="005536E4">
      <w:pPr>
        <w:spacing w:after="0" w:line="240" w:lineRule="auto"/>
        <w:ind w:firstLine="709"/>
        <w:contextualSpacing/>
        <w:rPr>
          <w:rFonts w:ascii="Times New Roman" w:hAnsi="Times New Roman" w:cs="Times New Roman"/>
          <w:sz w:val="24"/>
          <w:szCs w:val="24"/>
        </w:rPr>
      </w:pPr>
    </w:p>
    <w:p w:rsidR="00610B5C" w:rsidRPr="00610B5C" w:rsidRDefault="00610B5C" w:rsidP="00610B5C">
      <w:pPr>
        <w:spacing w:line="360" w:lineRule="auto"/>
        <w:ind w:left="-142" w:firstLine="851"/>
        <w:jc w:val="both"/>
        <w:rPr>
          <w:rFonts w:ascii="Times New Roman" w:hAnsi="Times New Roman"/>
          <w:color w:val="000000"/>
          <w:sz w:val="24"/>
          <w:szCs w:val="24"/>
        </w:rPr>
      </w:pPr>
      <w:r w:rsidRPr="00610B5C">
        <w:rPr>
          <w:rFonts w:ascii="Times New Roman" w:hAnsi="Times New Roman"/>
          <w:color w:val="000000"/>
          <w:sz w:val="24"/>
          <w:szCs w:val="24"/>
        </w:rPr>
        <w:t xml:space="preserve">Детское объединение «Академия юных конструкторов» будет работать на базе кабинета робототехники школьного Инженерного центра  в рамках внеурочной деятельности начальной школы. </w:t>
      </w:r>
    </w:p>
    <w:p w:rsidR="00610B5C" w:rsidRPr="00610B5C" w:rsidRDefault="00610B5C" w:rsidP="00610B5C">
      <w:pPr>
        <w:spacing w:line="360" w:lineRule="auto"/>
        <w:ind w:left="-142" w:firstLine="851"/>
        <w:jc w:val="both"/>
        <w:rPr>
          <w:rFonts w:ascii="Times New Roman" w:hAnsi="Times New Roman"/>
          <w:color w:val="000000"/>
          <w:sz w:val="24"/>
          <w:szCs w:val="24"/>
        </w:rPr>
      </w:pPr>
      <w:r w:rsidRPr="00610B5C">
        <w:rPr>
          <w:rFonts w:ascii="Times New Roman" w:hAnsi="Times New Roman"/>
          <w:color w:val="000000"/>
          <w:sz w:val="24"/>
          <w:szCs w:val="24"/>
        </w:rPr>
        <w:t xml:space="preserve">Курсы по выбору рассчитаны на разный уровень подготовки учащихся: на одарённых (способных) детей и на слабомотивированных.  Они проводятся с целью </w:t>
      </w:r>
      <w:r w:rsidRPr="00610B5C">
        <w:rPr>
          <w:rFonts w:ascii="Times New Roman" w:hAnsi="Times New Roman"/>
          <w:color w:val="000000"/>
          <w:sz w:val="24"/>
          <w:szCs w:val="24"/>
        </w:rPr>
        <w:lastRenderedPageBreak/>
        <w:t xml:space="preserve">формирования элементов технического мышления, графической грамотности и конструкторских умений, знакомства с разными видами конструкторов. </w:t>
      </w:r>
    </w:p>
    <w:p w:rsidR="00610B5C" w:rsidRPr="00610B5C" w:rsidRDefault="00610B5C" w:rsidP="00610B5C">
      <w:pPr>
        <w:spacing w:line="360" w:lineRule="auto"/>
        <w:ind w:left="-142" w:firstLine="851"/>
        <w:jc w:val="both"/>
        <w:rPr>
          <w:rFonts w:ascii="Times New Roman" w:hAnsi="Times New Roman"/>
          <w:color w:val="000000"/>
          <w:sz w:val="24"/>
          <w:szCs w:val="24"/>
        </w:rPr>
      </w:pPr>
      <w:r w:rsidRPr="00610B5C">
        <w:rPr>
          <w:rFonts w:ascii="Times New Roman" w:hAnsi="Times New Roman"/>
          <w:color w:val="000000"/>
          <w:sz w:val="24"/>
          <w:szCs w:val="24"/>
        </w:rPr>
        <w:t>Краткосрочные курсы – 8-1</w:t>
      </w:r>
      <w:r w:rsidR="00B418A9">
        <w:rPr>
          <w:rFonts w:ascii="Times New Roman" w:hAnsi="Times New Roman"/>
          <w:color w:val="000000"/>
          <w:sz w:val="24"/>
          <w:szCs w:val="24"/>
        </w:rPr>
        <w:t>2</w:t>
      </w:r>
      <w:r w:rsidRPr="00610B5C">
        <w:rPr>
          <w:rFonts w:ascii="Times New Roman" w:hAnsi="Times New Roman"/>
          <w:color w:val="000000"/>
          <w:sz w:val="24"/>
          <w:szCs w:val="24"/>
        </w:rPr>
        <w:t xml:space="preserve"> часов. Занятия состоят из теоретической и практической частей. Могут проводиться несколько раз в течение года со сменными группами учащихся (разновозрастными).</w:t>
      </w:r>
    </w:p>
    <w:p w:rsidR="0016184A" w:rsidRPr="0016184A" w:rsidRDefault="0016184A"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color w:val="000000"/>
          <w:sz w:val="24"/>
          <w:szCs w:val="24"/>
        </w:rPr>
        <w:t xml:space="preserve"> Содержание работы «Академии юных конструкторов» объединено в </w:t>
      </w:r>
      <w:r w:rsidR="00B418A9">
        <w:rPr>
          <w:rFonts w:ascii="Times New Roman" w:hAnsi="Times New Roman"/>
          <w:color w:val="000000"/>
          <w:sz w:val="24"/>
          <w:szCs w:val="24"/>
        </w:rPr>
        <w:t>5</w:t>
      </w:r>
      <w:r w:rsidRPr="0016184A">
        <w:rPr>
          <w:rFonts w:ascii="Times New Roman" w:hAnsi="Times New Roman"/>
          <w:color w:val="000000"/>
          <w:sz w:val="24"/>
          <w:szCs w:val="24"/>
        </w:rPr>
        <w:t xml:space="preserve"> тематических модулей, каждый из кот</w:t>
      </w:r>
      <w:r w:rsidR="00250F15">
        <w:rPr>
          <w:rFonts w:ascii="Times New Roman" w:hAnsi="Times New Roman"/>
          <w:color w:val="000000"/>
          <w:sz w:val="24"/>
          <w:szCs w:val="24"/>
        </w:rPr>
        <w:t>орых реализует отдельную задачу:</w:t>
      </w:r>
    </w:p>
    <w:p w:rsidR="0016184A" w:rsidRPr="0016184A" w:rsidRDefault="0016184A"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b/>
          <w:color w:val="000000"/>
          <w:sz w:val="24"/>
          <w:szCs w:val="24"/>
        </w:rPr>
        <w:t>«Лего-конструирование».</w:t>
      </w:r>
      <w:r w:rsidRPr="0016184A">
        <w:rPr>
          <w:rFonts w:ascii="Times New Roman" w:hAnsi="Times New Roman"/>
          <w:color w:val="000000"/>
          <w:sz w:val="24"/>
          <w:szCs w:val="24"/>
        </w:rPr>
        <w:t xml:space="preserve">  Задача: овладение навыками начального технического конструирования, развитие мелкой моторики, координацию «глаз-рука», изучение понятий конструкций и ее основных свойствах (жесткости, прочности и устойчивости), навык взаимодействия в группе.</w:t>
      </w:r>
    </w:p>
    <w:p w:rsidR="0016184A" w:rsidRPr="0016184A" w:rsidRDefault="0016184A"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b/>
          <w:color w:val="000000"/>
          <w:sz w:val="24"/>
          <w:szCs w:val="24"/>
        </w:rPr>
        <w:t>«Простые механизмы».</w:t>
      </w:r>
      <w:r w:rsidRPr="0016184A">
        <w:rPr>
          <w:rFonts w:ascii="Times New Roman" w:hAnsi="Times New Roman"/>
          <w:color w:val="000000"/>
          <w:sz w:val="24"/>
          <w:szCs w:val="24"/>
        </w:rPr>
        <w:t xml:space="preserve"> Задача: изучение основ механики и работы простых механизмов, познакомиться с принципами использования зубчатых колес, рычагов, роликов, осей и других элементов.</w:t>
      </w:r>
    </w:p>
    <w:p w:rsidR="0016184A" w:rsidRPr="0016184A" w:rsidRDefault="007942DF"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b/>
          <w:color w:val="000000"/>
          <w:sz w:val="24"/>
          <w:szCs w:val="24"/>
        </w:rPr>
        <w:t xml:space="preserve"> </w:t>
      </w:r>
      <w:r w:rsidR="0016184A" w:rsidRPr="0016184A">
        <w:rPr>
          <w:rFonts w:ascii="Times New Roman" w:hAnsi="Times New Roman"/>
          <w:b/>
          <w:color w:val="000000"/>
          <w:sz w:val="24"/>
          <w:szCs w:val="24"/>
        </w:rPr>
        <w:t>«Юный конструктор».</w:t>
      </w:r>
      <w:r w:rsidR="0016184A" w:rsidRPr="0016184A">
        <w:rPr>
          <w:rFonts w:ascii="Times New Roman" w:hAnsi="Times New Roman"/>
          <w:color w:val="000000"/>
          <w:sz w:val="24"/>
          <w:szCs w:val="24"/>
        </w:rPr>
        <w:t xml:space="preserve"> Задача: учить собирать модели с использованием деталей из металлического конструктора, закрепляя названия элементов и умение выбирать  необходимые из множества развивать умение планировать этапы постройки,  пользоваться схемой, отвёрткой.</w:t>
      </w:r>
    </w:p>
    <w:p w:rsidR="0016184A" w:rsidRPr="0016184A" w:rsidRDefault="0016184A"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b/>
          <w:color w:val="000000"/>
          <w:sz w:val="24"/>
          <w:szCs w:val="24"/>
        </w:rPr>
        <w:t>«Кри-ко-ко».</w:t>
      </w:r>
      <w:r w:rsidRPr="0016184A">
        <w:rPr>
          <w:rFonts w:ascii="Times New Roman" w:hAnsi="Times New Roman"/>
          <w:color w:val="000000"/>
          <w:sz w:val="24"/>
          <w:szCs w:val="24"/>
        </w:rPr>
        <w:t xml:space="preserve"> Задача: совершенствовать навыки тонкой моторики, создавать причудливые композиции и красочные игрушки, в которых отсутствуют прямые углы и линии, развивать творческое воображение и способность к анализу и абстрактному мышлению</w:t>
      </w:r>
    </w:p>
    <w:p w:rsidR="0016184A" w:rsidRPr="0016184A" w:rsidRDefault="0016184A" w:rsidP="0016184A">
      <w:pPr>
        <w:spacing w:line="360" w:lineRule="auto"/>
        <w:ind w:left="-142" w:firstLine="851"/>
        <w:jc w:val="both"/>
        <w:rPr>
          <w:rFonts w:ascii="Times New Roman" w:hAnsi="Times New Roman"/>
          <w:color w:val="000000"/>
          <w:sz w:val="24"/>
          <w:szCs w:val="24"/>
        </w:rPr>
      </w:pPr>
      <w:r w:rsidRPr="0016184A">
        <w:rPr>
          <w:rFonts w:ascii="Times New Roman" w:hAnsi="Times New Roman"/>
          <w:b/>
          <w:color w:val="000000"/>
          <w:sz w:val="24"/>
          <w:szCs w:val="24"/>
        </w:rPr>
        <w:t>«</w:t>
      </w:r>
      <w:r w:rsidR="00E505B9">
        <w:rPr>
          <w:rFonts w:ascii="Times New Roman" w:hAnsi="Times New Roman"/>
          <w:b/>
          <w:color w:val="000000"/>
          <w:sz w:val="24"/>
          <w:szCs w:val="24"/>
        </w:rPr>
        <w:t>КНЕКС</w:t>
      </w:r>
      <w:r w:rsidRPr="0016184A">
        <w:rPr>
          <w:rFonts w:ascii="Times New Roman" w:hAnsi="Times New Roman"/>
          <w:b/>
          <w:color w:val="000000"/>
          <w:sz w:val="24"/>
          <w:szCs w:val="24"/>
        </w:rPr>
        <w:t>».</w:t>
      </w:r>
      <w:r w:rsidRPr="0016184A">
        <w:rPr>
          <w:rFonts w:ascii="Times New Roman" w:hAnsi="Times New Roman"/>
          <w:color w:val="000000"/>
          <w:sz w:val="24"/>
          <w:szCs w:val="24"/>
        </w:rPr>
        <w:t xml:space="preserve"> Задача: развивать воображение и создавать механически</w:t>
      </w:r>
      <w:r w:rsidR="00E505B9">
        <w:rPr>
          <w:rFonts w:ascii="Times New Roman" w:hAnsi="Times New Roman"/>
          <w:color w:val="000000"/>
          <w:sz w:val="24"/>
          <w:szCs w:val="24"/>
        </w:rPr>
        <w:t>е модели с замковым соединением.</w:t>
      </w:r>
    </w:p>
    <w:p w:rsidR="00D30F24" w:rsidRDefault="00D30F24" w:rsidP="00D30F24">
      <w:pPr>
        <w:spacing w:line="360" w:lineRule="auto"/>
        <w:ind w:left="-142" w:firstLine="851"/>
        <w:jc w:val="both"/>
        <w:rPr>
          <w:rFonts w:ascii="Times New Roman" w:hAnsi="Times New Roman"/>
          <w:color w:val="000000"/>
          <w:sz w:val="24"/>
          <w:szCs w:val="24"/>
        </w:rPr>
      </w:pPr>
      <w:r w:rsidRPr="001354EB">
        <w:rPr>
          <w:rFonts w:ascii="Times New Roman" w:hAnsi="Times New Roman"/>
          <w:b/>
          <w:color w:val="000000"/>
          <w:sz w:val="24"/>
          <w:szCs w:val="24"/>
        </w:rPr>
        <w:t>Инновационность</w:t>
      </w:r>
      <w:r>
        <w:rPr>
          <w:rFonts w:ascii="Times New Roman" w:hAnsi="Times New Roman"/>
          <w:color w:val="000000"/>
          <w:sz w:val="24"/>
          <w:szCs w:val="24"/>
        </w:rPr>
        <w:t xml:space="preserve"> разрабатываемой модели заключается в создании системных, комплексных модулей внеурочной деятельности, направленных на развитие конструкторских навыков.</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u w:val="single"/>
        </w:rPr>
      </w:pPr>
      <w:r w:rsidRPr="009D15EB">
        <w:rPr>
          <w:rFonts w:ascii="Times New Roman" w:hAnsi="Times New Roman"/>
          <w:color w:val="000000"/>
          <w:sz w:val="24"/>
          <w:szCs w:val="24"/>
          <w:u w:val="single"/>
        </w:rPr>
        <w:t>Формы организации образовательного процесса:</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индивидуальная;</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работа в парах;</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lastRenderedPageBreak/>
        <w:t>- групповая</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u w:val="single"/>
        </w:rPr>
      </w:pPr>
      <w:r w:rsidRPr="009D15EB">
        <w:rPr>
          <w:rFonts w:ascii="Times New Roman" w:hAnsi="Times New Roman"/>
          <w:color w:val="000000"/>
          <w:sz w:val="24"/>
          <w:szCs w:val="24"/>
        </w:rPr>
        <w:t xml:space="preserve"> </w:t>
      </w:r>
      <w:r w:rsidRPr="009D15EB">
        <w:rPr>
          <w:rFonts w:ascii="Times New Roman" w:hAnsi="Times New Roman"/>
          <w:color w:val="000000"/>
          <w:sz w:val="24"/>
          <w:szCs w:val="24"/>
          <w:u w:val="single"/>
        </w:rPr>
        <w:t>Виды занятий:</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практические занятия;</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деловые и ролевые игры;</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выставки;</w:t>
      </w:r>
    </w:p>
    <w:p w:rsidR="002B6496" w:rsidRPr="009D15EB" w:rsidRDefault="002B6496" w:rsidP="002B6496">
      <w:pPr>
        <w:shd w:val="clear" w:color="auto" w:fill="FFFFFF"/>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проекты</w:t>
      </w:r>
    </w:p>
    <w:p w:rsidR="002B6496" w:rsidRDefault="002B6496" w:rsidP="00D30F24">
      <w:pPr>
        <w:spacing w:line="360" w:lineRule="auto"/>
        <w:ind w:left="-142" w:firstLine="851"/>
        <w:jc w:val="both"/>
        <w:rPr>
          <w:rFonts w:ascii="Times New Roman" w:hAnsi="Times New Roman"/>
          <w:color w:val="000000"/>
          <w:sz w:val="24"/>
          <w:szCs w:val="24"/>
        </w:rPr>
      </w:pPr>
    </w:p>
    <w:p w:rsidR="00BC695E" w:rsidRDefault="00BC695E" w:rsidP="00BC695E">
      <w:pPr>
        <w:pStyle w:val="a4"/>
        <w:ind w:firstLine="708"/>
        <w:jc w:val="both"/>
      </w:pPr>
    </w:p>
    <w:p w:rsidR="00C56188" w:rsidRDefault="00C56188" w:rsidP="00BC695E">
      <w:pPr>
        <w:pStyle w:val="a4"/>
        <w:ind w:firstLine="708"/>
        <w:jc w:val="both"/>
      </w:pPr>
    </w:p>
    <w:p w:rsidR="00C56188" w:rsidRDefault="00C56188" w:rsidP="00BC695E">
      <w:pPr>
        <w:pStyle w:val="a4"/>
        <w:ind w:firstLine="708"/>
        <w:jc w:val="both"/>
      </w:pPr>
    </w:p>
    <w:p w:rsidR="00C56188" w:rsidRDefault="00C56188" w:rsidP="00BC695E">
      <w:pPr>
        <w:pStyle w:val="a4"/>
        <w:ind w:firstLine="708"/>
        <w:jc w:val="both"/>
      </w:pPr>
    </w:p>
    <w:p w:rsidR="00C56188" w:rsidRDefault="00C56188" w:rsidP="00BC695E">
      <w:pPr>
        <w:pStyle w:val="a4"/>
        <w:ind w:firstLine="708"/>
        <w:jc w:val="both"/>
      </w:pPr>
    </w:p>
    <w:p w:rsidR="001A2EB7" w:rsidRDefault="001A2EB7" w:rsidP="00BC695E">
      <w:pPr>
        <w:spacing w:after="0" w:line="240" w:lineRule="auto"/>
        <w:ind w:firstLine="709"/>
        <w:jc w:val="both"/>
        <w:rPr>
          <w:rFonts w:ascii="Times New Roman" w:hAnsi="Times New Roman"/>
          <w:sz w:val="24"/>
          <w:szCs w:val="24"/>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B418A9" w:rsidRDefault="00B418A9" w:rsidP="00BC695E">
      <w:pPr>
        <w:spacing w:after="0" w:line="240" w:lineRule="auto"/>
        <w:ind w:firstLine="709"/>
        <w:jc w:val="both"/>
        <w:rPr>
          <w:rFonts w:ascii="Times New Roman" w:hAnsi="Times New Roman"/>
          <w:b/>
          <w:sz w:val="28"/>
          <w:szCs w:val="28"/>
        </w:rPr>
      </w:pPr>
    </w:p>
    <w:p w:rsidR="001A2EB7" w:rsidRPr="00B418A9" w:rsidRDefault="00BC695E" w:rsidP="00BC695E">
      <w:pPr>
        <w:spacing w:after="0" w:line="240" w:lineRule="auto"/>
        <w:ind w:firstLine="709"/>
        <w:jc w:val="both"/>
        <w:rPr>
          <w:rFonts w:ascii="Times New Roman" w:hAnsi="Times New Roman"/>
          <w:b/>
          <w:sz w:val="28"/>
          <w:szCs w:val="28"/>
        </w:rPr>
      </w:pPr>
      <w:r w:rsidRPr="00B418A9">
        <w:rPr>
          <w:rFonts w:ascii="Times New Roman" w:hAnsi="Times New Roman"/>
          <w:b/>
          <w:sz w:val="28"/>
          <w:szCs w:val="28"/>
        </w:rPr>
        <w:lastRenderedPageBreak/>
        <w:t xml:space="preserve">Курс «ЛЕГО-конструирование» </w:t>
      </w:r>
      <w:r w:rsidR="00B418A9">
        <w:rPr>
          <w:rFonts w:ascii="Times New Roman" w:hAnsi="Times New Roman"/>
          <w:b/>
          <w:sz w:val="28"/>
          <w:szCs w:val="28"/>
        </w:rPr>
        <w:t>(1-2 класс)</w:t>
      </w:r>
    </w:p>
    <w:p w:rsidR="00BC695E" w:rsidRPr="009E02DD" w:rsidRDefault="00BC695E" w:rsidP="00BC695E">
      <w:pPr>
        <w:shd w:val="clear" w:color="auto" w:fill="FFFFFF"/>
        <w:spacing w:before="100" w:beforeAutospacing="1" w:after="100" w:afterAutospacing="1" w:line="240" w:lineRule="auto"/>
        <w:rPr>
          <w:rFonts w:ascii="Times New Roman" w:hAnsi="Times New Roman"/>
          <w:color w:val="000000"/>
          <w:sz w:val="28"/>
          <w:szCs w:val="28"/>
          <w:u w:val="single"/>
        </w:rPr>
      </w:pPr>
      <w:r w:rsidRPr="00B418A9">
        <w:rPr>
          <w:rFonts w:ascii="Times New Roman" w:hAnsi="Times New Roman"/>
          <w:b/>
          <w:color w:val="000000"/>
          <w:sz w:val="24"/>
          <w:szCs w:val="24"/>
          <w:u w:val="single"/>
        </w:rPr>
        <w:t>Цель курса:</w:t>
      </w:r>
      <w:r w:rsidRPr="00601661">
        <w:rPr>
          <w:rFonts w:ascii="Times New Roman" w:hAnsi="Times New Roman"/>
          <w:b/>
          <w:color w:val="000000"/>
          <w:sz w:val="28"/>
          <w:szCs w:val="28"/>
          <w:u w:val="single"/>
        </w:rPr>
        <w:t xml:space="preserve"> </w:t>
      </w:r>
      <w:r w:rsidRPr="00B418A9">
        <w:rPr>
          <w:rFonts w:ascii="Times New Roman" w:hAnsi="Times New Roman"/>
          <w:color w:val="000000"/>
          <w:sz w:val="24"/>
          <w:szCs w:val="24"/>
        </w:rPr>
        <w:t>создание условий  для  развития</w:t>
      </w:r>
      <w:r w:rsidRPr="00B418A9">
        <w:rPr>
          <w:rFonts w:ascii="Times New Roman" w:hAnsi="Times New Roman"/>
          <w:b/>
          <w:color w:val="000000"/>
          <w:sz w:val="24"/>
          <w:szCs w:val="24"/>
        </w:rPr>
        <w:t xml:space="preserve"> </w:t>
      </w:r>
      <w:r w:rsidRPr="00B418A9">
        <w:rPr>
          <w:rFonts w:ascii="Times New Roman" w:hAnsi="Times New Roman"/>
          <w:color w:val="000000"/>
          <w:sz w:val="24"/>
          <w:szCs w:val="24"/>
        </w:rPr>
        <w:t>технического моделирования и конструирования  учащихся  начальной школы   средствами  лего-конструирования;  развитие навыков начального технического моделирования и конструирования;</w:t>
      </w:r>
    </w:p>
    <w:p w:rsidR="00BC695E" w:rsidRDefault="00BC695E" w:rsidP="00BC695E">
      <w:pPr>
        <w:shd w:val="clear" w:color="auto" w:fill="FFFFFF"/>
        <w:spacing w:before="100" w:beforeAutospacing="1" w:after="100" w:afterAutospacing="1" w:line="240" w:lineRule="auto"/>
        <w:rPr>
          <w:rFonts w:ascii="Times New Roman" w:hAnsi="Times New Roman"/>
          <w:b/>
          <w:color w:val="000000"/>
          <w:sz w:val="24"/>
          <w:szCs w:val="24"/>
          <w:u w:val="single"/>
        </w:rPr>
      </w:pPr>
      <w:r w:rsidRPr="00601661">
        <w:rPr>
          <w:rFonts w:ascii="Times New Roman" w:hAnsi="Times New Roman"/>
          <w:b/>
          <w:color w:val="000000"/>
          <w:sz w:val="24"/>
          <w:szCs w:val="24"/>
          <w:u w:val="single"/>
        </w:rPr>
        <w:t>Задачи курса:</w:t>
      </w:r>
    </w:p>
    <w:p w:rsidR="00B64E9E" w:rsidRPr="00B64E9E" w:rsidRDefault="00BC695E" w:rsidP="00B64E9E">
      <w:pPr>
        <w:shd w:val="clear" w:color="auto" w:fill="FFFFFF"/>
        <w:spacing w:before="100" w:beforeAutospacing="1" w:after="100" w:afterAutospacing="1" w:line="240" w:lineRule="auto"/>
        <w:rPr>
          <w:rFonts w:ascii="Times New Roman" w:hAnsi="Times New Roman" w:cs="Times New Roman"/>
          <w:b/>
          <w:color w:val="000000"/>
          <w:sz w:val="24"/>
          <w:szCs w:val="24"/>
          <w:u w:val="single"/>
        </w:rPr>
      </w:pPr>
      <w:r>
        <w:rPr>
          <w:rStyle w:val="FontStyle26"/>
        </w:rPr>
        <w:t>- развивать образное мышление ребёнка, непроизвольную память;</w:t>
      </w:r>
      <w:r w:rsidR="00B64E9E">
        <w:rPr>
          <w:rStyle w:val="FontStyle26"/>
        </w:rPr>
        <w:t xml:space="preserve">                                       </w:t>
      </w:r>
      <w:r>
        <w:rPr>
          <w:rStyle w:val="FontStyle26"/>
        </w:rPr>
        <w:t>- развивать умение анализировать объекты;</w:t>
      </w:r>
      <w:r w:rsidR="00B64E9E">
        <w:rPr>
          <w:rStyle w:val="FontStyle26"/>
        </w:rPr>
        <w:t xml:space="preserve">                                                                                 </w:t>
      </w:r>
      <w:r>
        <w:rPr>
          <w:rStyle w:val="FontStyle26"/>
        </w:rPr>
        <w:t>- развивать мелкую моторику рук;</w:t>
      </w:r>
      <w:r w:rsidR="00B64E9E">
        <w:rPr>
          <w:rStyle w:val="FontStyle26"/>
        </w:rPr>
        <w:t xml:space="preserve">                                                                                              </w:t>
      </w:r>
      <w:r>
        <w:rPr>
          <w:rStyle w:val="FontStyle26"/>
        </w:rPr>
        <w:t>- развивать творческие способности и логическое мышление учащихся;</w:t>
      </w:r>
      <w:r w:rsidR="00B64E9E">
        <w:rPr>
          <w:rStyle w:val="FontStyle26"/>
        </w:rPr>
        <w:t xml:space="preserve">                              </w:t>
      </w:r>
      <w:r>
        <w:rPr>
          <w:rStyle w:val="FontStyle26"/>
        </w:rPr>
        <w:t>- закладывать основы бережного отношения к оборудованию;</w:t>
      </w:r>
      <w:r w:rsidR="00B64E9E">
        <w:rPr>
          <w:rStyle w:val="FontStyle26"/>
        </w:rPr>
        <w:t xml:space="preserve">                                                             </w:t>
      </w:r>
      <w:r>
        <w:rPr>
          <w:rStyle w:val="FontStyle26"/>
        </w:rPr>
        <w:t>- закладывать основы коммуникативных отношений внутри микрогрупп</w:t>
      </w:r>
      <w:r w:rsidR="00B64E9E">
        <w:rPr>
          <w:rStyle w:val="FontStyle26"/>
        </w:rPr>
        <w:t xml:space="preserve"> </w:t>
      </w:r>
      <w:r>
        <w:rPr>
          <w:rStyle w:val="FontStyle26"/>
        </w:rPr>
        <w:t xml:space="preserve"> и коллектива в целом;</w:t>
      </w:r>
      <w:r w:rsidR="00B64E9E">
        <w:rPr>
          <w:rStyle w:val="FontStyle26"/>
        </w:rPr>
        <w:t xml:space="preserve">                                                                                                                     </w:t>
      </w:r>
      <w:r>
        <w:rPr>
          <w:rStyle w:val="FontStyle26"/>
        </w:rPr>
        <w:t>- формировать  умение самостоятельно решать поставленную задачу и искать собственное решение;</w:t>
      </w:r>
      <w:r w:rsidR="00B64E9E">
        <w:rPr>
          <w:rStyle w:val="FontStyle26"/>
        </w:rPr>
        <w:t xml:space="preserve">                                                                                                         - </w:t>
      </w:r>
      <w:r w:rsidR="00B64E9E" w:rsidRPr="009D15EB">
        <w:rPr>
          <w:rFonts w:ascii="Times New Roman" w:hAnsi="Times New Roman"/>
          <w:color w:val="000000"/>
          <w:sz w:val="24"/>
          <w:szCs w:val="24"/>
        </w:rPr>
        <w:t>организовывать сотрудничество и совместную деятельность</w:t>
      </w:r>
    </w:p>
    <w:p w:rsidR="00BC695E" w:rsidRPr="009D15EB" w:rsidRDefault="00BC695E" w:rsidP="00BC695E">
      <w:pPr>
        <w:shd w:val="clear" w:color="auto" w:fill="FFFFFF"/>
        <w:spacing w:before="100" w:beforeAutospacing="1" w:after="100" w:afterAutospacing="1" w:line="240" w:lineRule="auto"/>
        <w:rPr>
          <w:rFonts w:ascii="Times New Roman" w:hAnsi="Times New Roman"/>
          <w:b/>
          <w:color w:val="000000"/>
          <w:sz w:val="24"/>
          <w:szCs w:val="24"/>
        </w:rPr>
      </w:pPr>
    </w:p>
    <w:p w:rsidR="00BC695E" w:rsidRPr="009D15EB" w:rsidRDefault="00BC695E" w:rsidP="00BC695E">
      <w:pPr>
        <w:spacing w:before="100" w:beforeAutospacing="1" w:after="100" w:afterAutospacing="1" w:line="240" w:lineRule="auto"/>
        <w:rPr>
          <w:rFonts w:ascii="Tahoma" w:hAnsi="Tahoma" w:cs="Tahoma"/>
          <w:color w:val="000000"/>
          <w:sz w:val="24"/>
          <w:szCs w:val="24"/>
        </w:rPr>
      </w:pPr>
      <w:r w:rsidRPr="009D15EB">
        <w:rPr>
          <w:rFonts w:ascii="Times New Roman" w:hAnsi="Times New Roman"/>
          <w:b/>
          <w:bCs/>
          <w:color w:val="000000"/>
          <w:sz w:val="24"/>
          <w:szCs w:val="24"/>
        </w:rPr>
        <w:t>Актуальность данной программы</w:t>
      </w:r>
      <w:r w:rsidRPr="009D15EB">
        <w:rPr>
          <w:rFonts w:ascii="Times New Roman" w:hAnsi="Times New Roman"/>
          <w:color w:val="000000"/>
          <w:sz w:val="24"/>
          <w:szCs w:val="24"/>
        </w:rPr>
        <w:t> состоит в том, что лего-конструирование и робототехника представляет обучающимся технологии 21 века, способствует развитию их коммуникативных способностей, развивает навыки взаимодействия, самостоятельности при принятии решений, раскрывает их творческий потенциал. Дети и подростки лучше понимают, когда они что-либо самостоятельно создают или изобретают. При проведении занятий по робототехнике этот факт не просто учитывается, а реально используется на каждом занятии.</w:t>
      </w:r>
    </w:p>
    <w:p w:rsidR="00BC695E" w:rsidRPr="009D15EB" w:rsidRDefault="00BC695E" w:rsidP="00BC695E">
      <w:pPr>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Реализация этой программы в рамках начальной школы помогает развитию коммуникативных навыков обучающихся за счет активного взаимодействия детей в ходе групповой  проектной    деятельности.</w:t>
      </w:r>
    </w:p>
    <w:p w:rsidR="00BC695E" w:rsidRPr="009D15EB" w:rsidRDefault="00BC695E" w:rsidP="00BC695E">
      <w:pPr>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 xml:space="preserve">Курс является пропедевтическим для подготовки к дальнейшему изучению лего-конструирования в </w:t>
      </w:r>
      <w:r w:rsidR="00B418A9">
        <w:rPr>
          <w:rFonts w:ascii="Times New Roman" w:hAnsi="Times New Roman"/>
          <w:color w:val="000000"/>
          <w:sz w:val="24"/>
          <w:szCs w:val="24"/>
        </w:rPr>
        <w:t xml:space="preserve"> дальнейшем</w:t>
      </w:r>
      <w:r w:rsidRPr="009D15EB">
        <w:rPr>
          <w:rFonts w:ascii="Times New Roman" w:hAnsi="Times New Roman"/>
          <w:color w:val="000000"/>
          <w:sz w:val="24"/>
          <w:szCs w:val="24"/>
        </w:rPr>
        <w:t xml:space="preserve"> с применением компьютерных технологий (LEGO Education WeDo</w:t>
      </w:r>
      <w:r w:rsidR="001A2EB7">
        <w:rPr>
          <w:rFonts w:ascii="Times New Roman" w:hAnsi="Times New Roman"/>
          <w:color w:val="000000"/>
          <w:sz w:val="24"/>
          <w:szCs w:val="24"/>
        </w:rPr>
        <w:t xml:space="preserve"> «Простые механизмы»</w:t>
      </w:r>
      <w:r w:rsidRPr="009D15EB">
        <w:rPr>
          <w:rFonts w:ascii="Times New Roman" w:hAnsi="Times New Roman"/>
          <w:color w:val="000000"/>
          <w:sz w:val="24"/>
          <w:szCs w:val="24"/>
        </w:rPr>
        <w:t>)</w:t>
      </w:r>
    </w:p>
    <w:p w:rsidR="00BC695E" w:rsidRPr="009D15EB" w:rsidRDefault="00BC695E" w:rsidP="00BC695E">
      <w:pPr>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 xml:space="preserve">Программа предназначена для учащихся </w:t>
      </w:r>
      <w:r>
        <w:rPr>
          <w:rFonts w:ascii="Times New Roman" w:hAnsi="Times New Roman"/>
          <w:color w:val="000000"/>
          <w:sz w:val="24"/>
          <w:szCs w:val="24"/>
        </w:rPr>
        <w:t>1</w:t>
      </w:r>
      <w:r w:rsidR="001A2EB7">
        <w:rPr>
          <w:rFonts w:ascii="Times New Roman" w:hAnsi="Times New Roman"/>
          <w:color w:val="000000"/>
          <w:sz w:val="24"/>
          <w:szCs w:val="24"/>
        </w:rPr>
        <w:t>-2</w:t>
      </w:r>
      <w:r w:rsidRPr="009D15EB">
        <w:rPr>
          <w:rFonts w:ascii="Times New Roman" w:hAnsi="Times New Roman"/>
          <w:color w:val="000000"/>
          <w:sz w:val="24"/>
          <w:szCs w:val="24"/>
        </w:rPr>
        <w:t xml:space="preserve"> класса общеобразовательной школы, которые будут впервые знакомиться с лего-технологиями. Курс носит сугубо практический характер, поэтому центральное место в программе занимают практические  умения и навыки работы с конструктором.</w:t>
      </w:r>
    </w:p>
    <w:p w:rsidR="00BC695E" w:rsidRDefault="00BC695E" w:rsidP="00BC695E">
      <w:pPr>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t>Изучение каждой темы  предполагает выполнение небольших проектных заданий (сборка  своих моделей).</w:t>
      </w:r>
    </w:p>
    <w:p w:rsidR="00BC695E" w:rsidRPr="008F1FE3" w:rsidRDefault="00BC695E" w:rsidP="00BC695E">
      <w:pPr>
        <w:ind w:right="-568"/>
        <w:rPr>
          <w:rFonts w:ascii="Times New Roman" w:hAnsi="Times New Roman"/>
          <w:snapToGrid w:val="0"/>
        </w:rPr>
      </w:pPr>
      <w:r w:rsidRPr="008F1FE3">
        <w:rPr>
          <w:rFonts w:ascii="Times New Roman" w:hAnsi="Times New Roman"/>
          <w:snapToGrid w:val="0"/>
        </w:rPr>
        <w:t xml:space="preserve">Возраст учащихся: 7 - 8 лет </w:t>
      </w:r>
    </w:p>
    <w:p w:rsidR="00BC695E" w:rsidRDefault="00BC695E" w:rsidP="00BC695E">
      <w:pPr>
        <w:ind w:right="-568"/>
        <w:rPr>
          <w:rFonts w:ascii="Times New Roman" w:hAnsi="Times New Roman"/>
          <w:color w:val="000000"/>
          <w:sz w:val="24"/>
          <w:szCs w:val="24"/>
        </w:rPr>
      </w:pPr>
      <w:r w:rsidRPr="009D15EB">
        <w:rPr>
          <w:rFonts w:ascii="Times New Roman" w:hAnsi="Times New Roman"/>
          <w:color w:val="000000"/>
          <w:sz w:val="24"/>
          <w:szCs w:val="24"/>
        </w:rPr>
        <w:t>Курс «Лего-конструирование»</w:t>
      </w:r>
      <w:r>
        <w:rPr>
          <w:rFonts w:ascii="Times New Roman" w:hAnsi="Times New Roman"/>
          <w:color w:val="000000"/>
          <w:sz w:val="24"/>
          <w:szCs w:val="24"/>
        </w:rPr>
        <w:t xml:space="preserve"> разработана базовом и повышенном уровне</w:t>
      </w:r>
    </w:p>
    <w:p w:rsidR="00BC695E" w:rsidRDefault="00BC695E" w:rsidP="00BC695E">
      <w:pPr>
        <w:ind w:right="-568"/>
        <w:rPr>
          <w:rFonts w:ascii="Times New Roman" w:hAnsi="Times New Roman"/>
          <w:color w:val="000000"/>
          <w:sz w:val="24"/>
          <w:szCs w:val="24"/>
        </w:rPr>
      </w:pPr>
      <w:r>
        <w:rPr>
          <w:rFonts w:ascii="Times New Roman" w:hAnsi="Times New Roman"/>
          <w:color w:val="000000"/>
          <w:sz w:val="24"/>
          <w:szCs w:val="24"/>
        </w:rPr>
        <w:t>Базовый уровень</w:t>
      </w:r>
      <w:r w:rsidRPr="009D15EB">
        <w:rPr>
          <w:rFonts w:ascii="Times New Roman" w:hAnsi="Times New Roman"/>
          <w:color w:val="000000"/>
          <w:sz w:val="24"/>
          <w:szCs w:val="24"/>
        </w:rPr>
        <w:t xml:space="preserve"> рассчитан на </w:t>
      </w:r>
      <w:r>
        <w:rPr>
          <w:rFonts w:ascii="Times New Roman" w:hAnsi="Times New Roman"/>
          <w:color w:val="000000"/>
          <w:sz w:val="24"/>
          <w:szCs w:val="24"/>
        </w:rPr>
        <w:t>8</w:t>
      </w:r>
      <w:r w:rsidRPr="009D15EB">
        <w:rPr>
          <w:rFonts w:ascii="Times New Roman" w:hAnsi="Times New Roman"/>
          <w:color w:val="000000"/>
          <w:sz w:val="24"/>
          <w:szCs w:val="24"/>
        </w:rPr>
        <w:t xml:space="preserve"> часов</w:t>
      </w:r>
    </w:p>
    <w:p w:rsidR="00BC695E" w:rsidRPr="009D15EB" w:rsidRDefault="00BC695E" w:rsidP="00BC695E">
      <w:pPr>
        <w:spacing w:before="100" w:beforeAutospacing="1" w:after="100" w:afterAutospacing="1" w:line="240" w:lineRule="auto"/>
        <w:rPr>
          <w:rFonts w:ascii="Times New Roman" w:hAnsi="Times New Roman"/>
          <w:color w:val="000000"/>
          <w:sz w:val="24"/>
          <w:szCs w:val="24"/>
        </w:rPr>
      </w:pPr>
      <w:r w:rsidRPr="009D15EB">
        <w:rPr>
          <w:rFonts w:ascii="Times New Roman" w:hAnsi="Times New Roman"/>
          <w:color w:val="000000"/>
          <w:sz w:val="24"/>
          <w:szCs w:val="24"/>
        </w:rPr>
        <w:lastRenderedPageBreak/>
        <w:t xml:space="preserve">Занятия проводятся 1 раз в неделю по </w:t>
      </w:r>
      <w:r w:rsidR="001A2EB7">
        <w:rPr>
          <w:rFonts w:ascii="Times New Roman" w:hAnsi="Times New Roman"/>
          <w:color w:val="000000"/>
          <w:sz w:val="24"/>
          <w:szCs w:val="24"/>
        </w:rPr>
        <w:t>35</w:t>
      </w:r>
      <w:r w:rsidRPr="009D15EB">
        <w:rPr>
          <w:rFonts w:ascii="Times New Roman" w:hAnsi="Times New Roman"/>
          <w:color w:val="000000"/>
          <w:sz w:val="24"/>
          <w:szCs w:val="24"/>
        </w:rPr>
        <w:t xml:space="preserve"> минут.</w:t>
      </w:r>
    </w:p>
    <w:p w:rsidR="00BC695E" w:rsidRPr="009D15EB" w:rsidRDefault="00BC695E" w:rsidP="00BC695E">
      <w:pPr>
        <w:shd w:val="clear" w:color="auto" w:fill="FFFFFF"/>
        <w:spacing w:before="100" w:beforeAutospacing="1" w:after="100" w:afterAutospacing="1" w:line="240" w:lineRule="auto"/>
        <w:jc w:val="center"/>
        <w:rPr>
          <w:rFonts w:ascii="Tahoma" w:hAnsi="Tahoma" w:cs="Tahoma"/>
          <w:i/>
          <w:color w:val="000000"/>
          <w:sz w:val="24"/>
          <w:szCs w:val="24"/>
        </w:rPr>
      </w:pPr>
      <w:r w:rsidRPr="009D15EB">
        <w:rPr>
          <w:rFonts w:ascii="Times New Roman" w:hAnsi="Times New Roman"/>
          <w:b/>
          <w:bCs/>
          <w:i/>
          <w:color w:val="000000"/>
          <w:sz w:val="24"/>
          <w:szCs w:val="24"/>
        </w:rPr>
        <w:t>Личностные, метапредметные и предметные результаты освоения курса «Лего</w:t>
      </w:r>
      <w:r>
        <w:rPr>
          <w:rFonts w:ascii="Times New Roman" w:hAnsi="Times New Roman"/>
          <w:b/>
          <w:bCs/>
          <w:i/>
          <w:color w:val="000000"/>
          <w:sz w:val="24"/>
          <w:szCs w:val="24"/>
        </w:rPr>
        <w:t>-</w:t>
      </w:r>
      <w:r w:rsidRPr="009D15EB">
        <w:rPr>
          <w:rFonts w:ascii="Times New Roman" w:hAnsi="Times New Roman"/>
          <w:b/>
          <w:bCs/>
          <w:i/>
          <w:color w:val="000000"/>
          <w:sz w:val="24"/>
          <w:szCs w:val="24"/>
        </w:rPr>
        <w:t>конструирование»</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b/>
          <w:bCs/>
          <w:color w:val="000000"/>
          <w:sz w:val="24"/>
          <w:szCs w:val="24"/>
        </w:rPr>
        <w:t>Личностные</w:t>
      </w:r>
      <w:r w:rsidRPr="009D15EB">
        <w:rPr>
          <w:rFonts w:ascii="Times New Roman" w:hAnsi="Times New Roman"/>
          <w:color w:val="000000"/>
          <w:sz w:val="24"/>
          <w:szCs w:val="24"/>
        </w:rPr>
        <w:t>:</w:t>
      </w:r>
    </w:p>
    <w:p w:rsidR="00BC695E" w:rsidRPr="009D15EB" w:rsidRDefault="00BC695E" w:rsidP="00BA392E">
      <w:pPr>
        <w:numPr>
          <w:ilvl w:val="0"/>
          <w:numId w:val="3"/>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оценивать</w:t>
      </w:r>
      <w:r w:rsidRPr="009D15EB">
        <w:rPr>
          <w:rFonts w:ascii="Times New Roman" w:hAnsi="Times New Roman"/>
          <w:b/>
          <w:bCs/>
          <w:color w:val="000000"/>
          <w:sz w:val="24"/>
          <w:szCs w:val="24"/>
        </w:rPr>
        <w:t> </w:t>
      </w:r>
      <w:r w:rsidRPr="009D15EB">
        <w:rPr>
          <w:rFonts w:ascii="Times New Roman" w:hAnsi="Times New Roman"/>
          <w:color w:val="000000"/>
          <w:sz w:val="24"/>
          <w:szCs w:val="24"/>
        </w:rPr>
        <w:t>жизненные ситуации (поступки, явления, события) с точки зрения собственных ощущений (явлени</w:t>
      </w:r>
      <w:r>
        <w:rPr>
          <w:rFonts w:ascii="Times New Roman" w:hAnsi="Times New Roman"/>
          <w:color w:val="000000"/>
          <w:sz w:val="24"/>
          <w:szCs w:val="24"/>
        </w:rPr>
        <w:t>й, событий</w:t>
      </w:r>
      <w:r w:rsidRPr="009D15EB">
        <w:rPr>
          <w:rFonts w:ascii="Times New Roman" w:hAnsi="Times New Roman"/>
          <w:color w:val="000000"/>
          <w:sz w:val="24"/>
          <w:szCs w:val="24"/>
        </w:rPr>
        <w:t>), в предложенных ситуациях отмечать конкретные поступки, которые можно </w:t>
      </w:r>
      <w:r w:rsidRPr="009D15EB">
        <w:rPr>
          <w:rFonts w:ascii="Times New Roman" w:hAnsi="Times New Roman"/>
          <w:i/>
          <w:iCs/>
          <w:color w:val="000000"/>
          <w:sz w:val="24"/>
          <w:szCs w:val="24"/>
        </w:rPr>
        <w:t>оценить</w:t>
      </w:r>
      <w:r w:rsidRPr="009D15EB">
        <w:rPr>
          <w:rFonts w:ascii="Times New Roman" w:hAnsi="Times New Roman"/>
          <w:color w:val="000000"/>
          <w:sz w:val="24"/>
          <w:szCs w:val="24"/>
        </w:rPr>
        <w:t> как хорошие или плохие;</w:t>
      </w:r>
    </w:p>
    <w:p w:rsidR="00BC695E" w:rsidRDefault="00BC695E" w:rsidP="00BA392E">
      <w:pPr>
        <w:numPr>
          <w:ilvl w:val="0"/>
          <w:numId w:val="3"/>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называть и объяснять свои чувства и ощущения, объяснять своё отношение к поступкам с позиции общечеловеческих нравственных ценностей;</w:t>
      </w:r>
    </w:p>
    <w:p w:rsidR="00BC695E" w:rsidRPr="009D15EB" w:rsidRDefault="00BC695E" w:rsidP="00BA392E">
      <w:pPr>
        <w:numPr>
          <w:ilvl w:val="0"/>
          <w:numId w:val="3"/>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самостоятельно и творчески реализовывать собственные замыслы</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b/>
          <w:bCs/>
          <w:color w:val="000000"/>
          <w:sz w:val="24"/>
          <w:szCs w:val="24"/>
        </w:rPr>
        <w:t>Метапредметными результатами</w:t>
      </w:r>
      <w:r w:rsidRPr="009D15EB">
        <w:rPr>
          <w:rFonts w:ascii="Times New Roman" w:hAnsi="Times New Roman"/>
          <w:color w:val="000000"/>
          <w:sz w:val="24"/>
          <w:szCs w:val="24"/>
        </w:rPr>
        <w:t> изучения курса «Лего</w:t>
      </w:r>
      <w:r>
        <w:rPr>
          <w:rFonts w:ascii="Times New Roman" w:hAnsi="Times New Roman"/>
          <w:color w:val="000000"/>
          <w:sz w:val="24"/>
          <w:szCs w:val="24"/>
        </w:rPr>
        <w:t>-</w:t>
      </w:r>
      <w:r w:rsidRPr="009D15EB">
        <w:rPr>
          <w:rFonts w:ascii="Times New Roman" w:hAnsi="Times New Roman"/>
          <w:color w:val="000000"/>
          <w:sz w:val="24"/>
          <w:szCs w:val="24"/>
        </w:rPr>
        <w:t>конструирование» является формирование следующих универсальных учебных действий (УУД):</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i/>
          <w:iCs/>
          <w:color w:val="000000"/>
          <w:sz w:val="24"/>
          <w:szCs w:val="24"/>
        </w:rPr>
        <w:t>Познавательные УУД:</w:t>
      </w:r>
    </w:p>
    <w:p w:rsidR="00BC695E" w:rsidRPr="009D15EB" w:rsidRDefault="00BC695E" w:rsidP="00BA392E">
      <w:pPr>
        <w:numPr>
          <w:ilvl w:val="0"/>
          <w:numId w:val="4"/>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определять, различать и называть детали конструктора</w:t>
      </w:r>
      <w:r>
        <w:rPr>
          <w:rFonts w:ascii="Times New Roman" w:hAnsi="Times New Roman"/>
          <w:color w:val="000000"/>
          <w:sz w:val="24"/>
          <w:szCs w:val="24"/>
        </w:rPr>
        <w:t>;</w:t>
      </w:r>
    </w:p>
    <w:p w:rsidR="00BC695E" w:rsidRPr="009D15EB" w:rsidRDefault="00BC695E" w:rsidP="00BA392E">
      <w:pPr>
        <w:numPr>
          <w:ilvl w:val="0"/>
          <w:numId w:val="4"/>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 xml:space="preserve">конструировать по условиям, заданным </w:t>
      </w:r>
      <w:r>
        <w:rPr>
          <w:rFonts w:ascii="Times New Roman" w:hAnsi="Times New Roman"/>
          <w:color w:val="000000"/>
          <w:sz w:val="24"/>
          <w:szCs w:val="24"/>
        </w:rPr>
        <w:t>педагогом</w:t>
      </w:r>
      <w:r w:rsidRPr="009D15EB">
        <w:rPr>
          <w:rFonts w:ascii="Times New Roman" w:hAnsi="Times New Roman"/>
          <w:color w:val="000000"/>
          <w:sz w:val="24"/>
          <w:szCs w:val="24"/>
        </w:rPr>
        <w:t>, по образцу, по чертежу, по за</w:t>
      </w:r>
      <w:r>
        <w:rPr>
          <w:rFonts w:ascii="Times New Roman" w:hAnsi="Times New Roman"/>
          <w:color w:val="000000"/>
          <w:sz w:val="24"/>
          <w:szCs w:val="24"/>
        </w:rPr>
        <w:t>мыслу;</w:t>
      </w:r>
    </w:p>
    <w:p w:rsidR="00BC695E" w:rsidRPr="009D15EB" w:rsidRDefault="00BC695E" w:rsidP="00BA392E">
      <w:pPr>
        <w:numPr>
          <w:ilvl w:val="0"/>
          <w:numId w:val="4"/>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ориентироваться в своей системе знаний: отличать новое от уже известного</w:t>
      </w:r>
      <w:r>
        <w:rPr>
          <w:rFonts w:ascii="Times New Roman" w:hAnsi="Times New Roman"/>
          <w:color w:val="000000"/>
          <w:sz w:val="24"/>
          <w:szCs w:val="24"/>
        </w:rPr>
        <w:t>;</w:t>
      </w:r>
    </w:p>
    <w:p w:rsidR="00BC695E" w:rsidRPr="009D15EB" w:rsidRDefault="00BC695E" w:rsidP="00BA392E">
      <w:pPr>
        <w:numPr>
          <w:ilvl w:val="0"/>
          <w:numId w:val="4"/>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 xml:space="preserve">перерабатывать полученную информацию: делать выводы </w:t>
      </w:r>
      <w:r>
        <w:rPr>
          <w:rFonts w:ascii="Times New Roman" w:hAnsi="Times New Roman"/>
          <w:color w:val="000000"/>
          <w:sz w:val="24"/>
          <w:szCs w:val="24"/>
        </w:rPr>
        <w:t>о</w:t>
      </w:r>
      <w:r w:rsidRPr="009D15EB">
        <w:rPr>
          <w:rFonts w:ascii="Times New Roman" w:hAnsi="Times New Roman"/>
          <w:color w:val="000000"/>
          <w:sz w:val="24"/>
          <w:szCs w:val="24"/>
        </w:rPr>
        <w:t xml:space="preserve"> результате совместной работы всего к</w:t>
      </w:r>
      <w:r>
        <w:rPr>
          <w:rFonts w:ascii="Times New Roman" w:hAnsi="Times New Roman"/>
          <w:color w:val="000000"/>
          <w:sz w:val="24"/>
          <w:szCs w:val="24"/>
        </w:rPr>
        <w:t>оллектива</w:t>
      </w:r>
      <w:r w:rsidRPr="009D15EB">
        <w:rPr>
          <w:rFonts w:ascii="Times New Roman" w:hAnsi="Times New Roman"/>
          <w:color w:val="000000"/>
          <w:sz w:val="24"/>
          <w:szCs w:val="24"/>
        </w:rPr>
        <w:t>, сравнивать и группировать предметы и их образы;</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i/>
          <w:iCs/>
          <w:color w:val="000000"/>
          <w:sz w:val="24"/>
          <w:szCs w:val="24"/>
        </w:rPr>
        <w:t>Регулятивные УУД:</w:t>
      </w:r>
    </w:p>
    <w:p w:rsidR="00BC695E" w:rsidRPr="009D15EB" w:rsidRDefault="00BC695E" w:rsidP="00BA392E">
      <w:pPr>
        <w:numPr>
          <w:ilvl w:val="0"/>
          <w:numId w:val="5"/>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уметь работать по предложенным инструкциям</w:t>
      </w:r>
      <w:r>
        <w:rPr>
          <w:rFonts w:ascii="Times New Roman" w:hAnsi="Times New Roman"/>
          <w:color w:val="000000"/>
          <w:sz w:val="24"/>
          <w:szCs w:val="24"/>
        </w:rPr>
        <w:t>;</w:t>
      </w:r>
    </w:p>
    <w:p w:rsidR="00BC695E" w:rsidRPr="009D15EB" w:rsidRDefault="00BC695E" w:rsidP="00BA392E">
      <w:pPr>
        <w:numPr>
          <w:ilvl w:val="0"/>
          <w:numId w:val="5"/>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уме</w:t>
      </w:r>
      <w:r>
        <w:rPr>
          <w:rFonts w:ascii="Times New Roman" w:hAnsi="Times New Roman"/>
          <w:color w:val="000000"/>
          <w:sz w:val="24"/>
          <w:szCs w:val="24"/>
        </w:rPr>
        <w:t>ть</w:t>
      </w:r>
      <w:r w:rsidRPr="009D15EB">
        <w:rPr>
          <w:rFonts w:ascii="Times New Roman" w:hAnsi="Times New Roman"/>
          <w:color w:val="000000"/>
          <w:sz w:val="24"/>
          <w:szCs w:val="24"/>
        </w:rPr>
        <w:t xml:space="preserve"> излагать мысли в четкой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r>
        <w:rPr>
          <w:rFonts w:ascii="Times New Roman" w:hAnsi="Times New Roman"/>
          <w:color w:val="000000"/>
          <w:sz w:val="24"/>
          <w:szCs w:val="24"/>
        </w:rPr>
        <w:t>;</w:t>
      </w:r>
    </w:p>
    <w:p w:rsidR="00BC695E" w:rsidRPr="009D15EB" w:rsidRDefault="00BC695E" w:rsidP="00BA392E">
      <w:pPr>
        <w:numPr>
          <w:ilvl w:val="0"/>
          <w:numId w:val="5"/>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определять и формулировать цель деятельности на занятии с помощью учителя;</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i/>
          <w:iCs/>
          <w:color w:val="000000"/>
          <w:sz w:val="24"/>
          <w:szCs w:val="24"/>
        </w:rPr>
        <w:t>Коммуникативные УУД:</w:t>
      </w:r>
    </w:p>
    <w:p w:rsidR="00BC695E" w:rsidRPr="009D15EB" w:rsidRDefault="00BC695E" w:rsidP="00BA392E">
      <w:pPr>
        <w:numPr>
          <w:ilvl w:val="0"/>
          <w:numId w:val="6"/>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уметь работать в паре и в коллективе; уметь рассказывать о постройке.</w:t>
      </w:r>
    </w:p>
    <w:p w:rsidR="00BC695E" w:rsidRPr="009D15EB" w:rsidRDefault="00BC695E" w:rsidP="00BA392E">
      <w:pPr>
        <w:numPr>
          <w:ilvl w:val="0"/>
          <w:numId w:val="6"/>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уметь работать над проектом в команде, эффективно распределять обязанности.</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b/>
          <w:bCs/>
          <w:color w:val="000000"/>
          <w:sz w:val="24"/>
          <w:szCs w:val="24"/>
        </w:rPr>
        <w:t>Предметными результатами</w:t>
      </w:r>
      <w:r w:rsidRPr="009D15EB">
        <w:rPr>
          <w:rFonts w:ascii="Times New Roman" w:hAnsi="Times New Roman"/>
          <w:color w:val="000000"/>
          <w:sz w:val="24"/>
          <w:szCs w:val="24"/>
        </w:rPr>
        <w:t> изучения курса «Лего</w:t>
      </w:r>
      <w:r>
        <w:rPr>
          <w:rFonts w:ascii="Times New Roman" w:hAnsi="Times New Roman"/>
          <w:color w:val="000000"/>
          <w:sz w:val="24"/>
          <w:szCs w:val="24"/>
        </w:rPr>
        <w:t>-</w:t>
      </w:r>
      <w:r w:rsidRPr="009D15EB">
        <w:rPr>
          <w:rFonts w:ascii="Times New Roman" w:hAnsi="Times New Roman"/>
          <w:color w:val="000000"/>
          <w:sz w:val="24"/>
          <w:szCs w:val="24"/>
        </w:rPr>
        <w:t>конструирование» является формирование следующих знаний и умений:</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i/>
          <w:iCs/>
          <w:color w:val="000000"/>
          <w:sz w:val="24"/>
          <w:szCs w:val="24"/>
        </w:rPr>
        <w:t>Знать:</w:t>
      </w:r>
    </w:p>
    <w:p w:rsidR="00BC695E" w:rsidRPr="009D15EB" w:rsidRDefault="00BC695E" w:rsidP="00BA392E">
      <w:pPr>
        <w:numPr>
          <w:ilvl w:val="0"/>
          <w:numId w:val="7"/>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основы лего-конструирования;</w:t>
      </w:r>
    </w:p>
    <w:p w:rsidR="00BC695E" w:rsidRPr="009D15EB" w:rsidRDefault="00BC695E" w:rsidP="00BA392E">
      <w:pPr>
        <w:numPr>
          <w:ilvl w:val="0"/>
          <w:numId w:val="7"/>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виды конструкций однодетальные и многодетальные, неподвижное и подвижное соединение деталей;</w:t>
      </w:r>
    </w:p>
    <w:p w:rsidR="00BC695E" w:rsidRPr="009D15EB" w:rsidRDefault="00BC695E" w:rsidP="00BA392E">
      <w:pPr>
        <w:numPr>
          <w:ilvl w:val="0"/>
          <w:numId w:val="7"/>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технологическую последовательность изготовления конструкций</w:t>
      </w:r>
    </w:p>
    <w:p w:rsidR="00BC695E" w:rsidRPr="009D15EB" w:rsidRDefault="00BC695E" w:rsidP="00BC695E">
      <w:p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i/>
          <w:iCs/>
          <w:color w:val="000000"/>
          <w:sz w:val="24"/>
          <w:szCs w:val="24"/>
        </w:rPr>
        <w:t>Уметь:</w:t>
      </w:r>
    </w:p>
    <w:p w:rsidR="00BC695E" w:rsidRPr="009D15EB" w:rsidRDefault="00BC695E" w:rsidP="00BA392E">
      <w:pPr>
        <w:numPr>
          <w:ilvl w:val="0"/>
          <w:numId w:val="8"/>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lastRenderedPageBreak/>
        <w:t>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w:t>
      </w:r>
      <w:r w:rsidRPr="009D15EB">
        <w:rPr>
          <w:rFonts w:ascii="Times New Roman" w:hAnsi="Times New Roman"/>
          <w:i/>
          <w:iCs/>
          <w:color w:val="000000"/>
          <w:sz w:val="24"/>
          <w:szCs w:val="24"/>
        </w:rPr>
        <w:t>;</w:t>
      </w:r>
      <w:r>
        <w:rPr>
          <w:rFonts w:ascii="Times New Roman" w:hAnsi="Times New Roman"/>
          <w:i/>
          <w:iCs/>
          <w:color w:val="000000"/>
          <w:sz w:val="24"/>
          <w:szCs w:val="24"/>
        </w:rPr>
        <w:t xml:space="preserve"> </w:t>
      </w:r>
      <w:r w:rsidRPr="009D15EB">
        <w:rPr>
          <w:rFonts w:ascii="Times New Roman" w:hAnsi="Times New Roman"/>
          <w:color w:val="000000"/>
          <w:sz w:val="24"/>
          <w:szCs w:val="24"/>
        </w:rPr>
        <w:t>самостоятельно определять количество деталей в конструкции моделей;</w:t>
      </w:r>
    </w:p>
    <w:p w:rsidR="00BC695E" w:rsidRPr="009D15EB" w:rsidRDefault="00BC695E" w:rsidP="00BA392E">
      <w:pPr>
        <w:numPr>
          <w:ilvl w:val="0"/>
          <w:numId w:val="8"/>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работать над проектом в команде, эффективно распределять обязанности;</w:t>
      </w:r>
    </w:p>
    <w:p w:rsidR="00BC695E" w:rsidRPr="009C2BD6" w:rsidRDefault="00BC695E" w:rsidP="00BA392E">
      <w:pPr>
        <w:numPr>
          <w:ilvl w:val="0"/>
          <w:numId w:val="8"/>
        </w:numPr>
        <w:shd w:val="clear" w:color="auto" w:fill="FFFFFF"/>
        <w:spacing w:before="100" w:beforeAutospacing="1" w:after="100" w:afterAutospacing="1" w:line="240" w:lineRule="auto"/>
        <w:rPr>
          <w:rFonts w:ascii="Tahoma" w:hAnsi="Tahoma" w:cs="Tahoma"/>
          <w:color w:val="000000"/>
          <w:sz w:val="24"/>
          <w:szCs w:val="24"/>
        </w:rPr>
      </w:pPr>
      <w:r w:rsidRPr="009D15EB">
        <w:rPr>
          <w:rFonts w:ascii="Times New Roman" w:hAnsi="Times New Roman"/>
          <w:color w:val="000000"/>
          <w:sz w:val="24"/>
          <w:szCs w:val="24"/>
        </w:rPr>
        <w:t>реализовывать творческий замысел.</w:t>
      </w:r>
    </w:p>
    <w:p w:rsidR="00BC695E" w:rsidRPr="005751ED" w:rsidRDefault="00BC695E" w:rsidP="00BC695E">
      <w:pPr>
        <w:shd w:val="clear" w:color="auto" w:fill="FFFFFF"/>
        <w:spacing w:before="100" w:beforeAutospacing="1" w:after="100" w:afterAutospacing="1" w:line="240" w:lineRule="auto"/>
        <w:jc w:val="center"/>
        <w:rPr>
          <w:rFonts w:ascii="Tahoma" w:hAnsi="Tahoma" w:cs="Tahoma"/>
          <w:i/>
          <w:color w:val="000000"/>
          <w:sz w:val="19"/>
          <w:szCs w:val="19"/>
        </w:rPr>
      </w:pPr>
      <w:r w:rsidRPr="005751ED">
        <w:rPr>
          <w:rFonts w:ascii="Times New Roman" w:hAnsi="Times New Roman"/>
          <w:b/>
          <w:bCs/>
          <w:i/>
          <w:color w:val="000000"/>
          <w:sz w:val="27"/>
          <w:szCs w:val="27"/>
        </w:rPr>
        <w:t>Содержание курса</w:t>
      </w:r>
    </w:p>
    <w:p w:rsidR="00BC695E" w:rsidRDefault="00BC695E" w:rsidP="00BC695E">
      <w:pPr>
        <w:shd w:val="clear" w:color="auto" w:fill="FFFFFF"/>
        <w:spacing w:before="100" w:beforeAutospacing="1" w:after="100" w:afterAutospacing="1" w:line="240" w:lineRule="auto"/>
        <w:rPr>
          <w:rFonts w:ascii="Times New Roman" w:hAnsi="Times New Roman"/>
          <w:b/>
          <w:bCs/>
          <w:color w:val="000000"/>
          <w:sz w:val="24"/>
          <w:szCs w:val="24"/>
        </w:rPr>
      </w:pPr>
      <w:r w:rsidRPr="004C7FB0">
        <w:rPr>
          <w:rFonts w:ascii="Times New Roman" w:hAnsi="Times New Roman"/>
          <w:b/>
          <w:bCs/>
          <w:color w:val="000000"/>
          <w:sz w:val="24"/>
          <w:szCs w:val="24"/>
        </w:rPr>
        <w:t>Тема 1. Знакомство с ЛЕГО (</w:t>
      </w:r>
      <w:r>
        <w:rPr>
          <w:rFonts w:ascii="Times New Roman" w:hAnsi="Times New Roman"/>
          <w:b/>
          <w:bCs/>
          <w:color w:val="000000"/>
          <w:sz w:val="24"/>
          <w:szCs w:val="24"/>
        </w:rPr>
        <w:t>1</w:t>
      </w:r>
      <w:r w:rsidRPr="004C7FB0">
        <w:rPr>
          <w:rFonts w:ascii="Times New Roman" w:hAnsi="Times New Roman"/>
          <w:b/>
          <w:bCs/>
          <w:color w:val="000000"/>
          <w:sz w:val="24"/>
          <w:szCs w:val="24"/>
        </w:rPr>
        <w:t xml:space="preserve"> час).</w:t>
      </w:r>
      <w:r>
        <w:rPr>
          <w:rFonts w:ascii="Times New Roman" w:hAnsi="Times New Roman"/>
          <w:b/>
          <w:bCs/>
          <w:color w:val="000000"/>
          <w:sz w:val="24"/>
          <w:szCs w:val="24"/>
        </w:rPr>
        <w:t xml:space="preserve">     </w:t>
      </w: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Pr>
          <w:rFonts w:ascii="Times New Roman" w:hAnsi="Times New Roman"/>
          <w:b/>
          <w:bCs/>
          <w:color w:val="000000"/>
          <w:sz w:val="24"/>
          <w:szCs w:val="24"/>
        </w:rPr>
        <w:t xml:space="preserve">«Путешествие по Лего-стране»                                                                             </w:t>
      </w: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sidRPr="004C7FB0">
        <w:rPr>
          <w:rFonts w:ascii="Times New Roman" w:hAnsi="Times New Roman"/>
          <w:color w:val="000000"/>
          <w:sz w:val="24"/>
          <w:szCs w:val="24"/>
        </w:rPr>
        <w:t>Вводное занятие. Знакомство с программой, расписанием занятий, инструктаж по технике безопасности. Виды деталей конструктора Лего. Способы скрепления деталей. Рабочее место, конструктор, разнообразие деталей, возможности конструктора (демонстрация). Практическая часть: использование строительных кирпичей в зависимости от их размеров.</w:t>
      </w:r>
      <w:r w:rsidRPr="00FC6F3D">
        <w:rPr>
          <w:rFonts w:ascii="Times New Roman" w:hAnsi="Times New Roman"/>
          <w:color w:val="000000"/>
          <w:sz w:val="24"/>
          <w:szCs w:val="24"/>
        </w:rPr>
        <w:t xml:space="preserve"> </w:t>
      </w:r>
      <w:r w:rsidRPr="004C7FB0">
        <w:rPr>
          <w:rFonts w:ascii="Times New Roman" w:hAnsi="Times New Roman"/>
          <w:color w:val="000000"/>
          <w:sz w:val="24"/>
          <w:szCs w:val="24"/>
        </w:rPr>
        <w:t>Исследова</w:t>
      </w:r>
      <w:r>
        <w:rPr>
          <w:rFonts w:ascii="Times New Roman" w:hAnsi="Times New Roman"/>
          <w:color w:val="000000"/>
          <w:sz w:val="24"/>
          <w:szCs w:val="24"/>
        </w:rPr>
        <w:t>ние</w:t>
      </w:r>
      <w:r w:rsidRPr="004C7FB0">
        <w:rPr>
          <w:rFonts w:ascii="Times New Roman" w:hAnsi="Times New Roman"/>
          <w:color w:val="000000"/>
          <w:sz w:val="24"/>
          <w:szCs w:val="24"/>
        </w:rPr>
        <w:t xml:space="preserve"> цвета и формы. Использование различных деталей в соответствии с заданным цветом и формой ЛЕГО-деталей, похожих на кирпичики, и вариантами их скреплений. Приобретение навыков классификации деталей, умения слушать инструкцию педагога и давать инструкции друг другу. Развитие речи. Волшебные кирпичики. Исследуем устойчивость. Спонтанная индивидуальная Лего–игра. Модель «Пирамида» (плоская, объемная). Анализ необходимых для построения деталей, обсуждение конструкций. Упражнения детей в строительстве самой высокой и прочной башни. Легофантазия. </w:t>
      </w:r>
    </w:p>
    <w:p w:rsidR="00BC695E" w:rsidRDefault="00BC695E" w:rsidP="00BC695E">
      <w:pPr>
        <w:shd w:val="clear" w:color="auto" w:fill="FFFFFF"/>
        <w:spacing w:before="100" w:beforeAutospacing="1" w:after="100" w:afterAutospacing="1" w:line="240" w:lineRule="auto"/>
        <w:rPr>
          <w:rFonts w:ascii="Times New Roman" w:hAnsi="Times New Roman"/>
          <w:color w:val="000000"/>
          <w:sz w:val="24"/>
          <w:szCs w:val="24"/>
        </w:rPr>
      </w:pP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sidRPr="005751ED">
        <w:rPr>
          <w:rFonts w:ascii="Times New Roman" w:hAnsi="Times New Roman"/>
          <w:b/>
          <w:bCs/>
          <w:color w:val="000000"/>
          <w:sz w:val="24"/>
          <w:szCs w:val="24"/>
        </w:rPr>
        <w:t xml:space="preserve"> </w:t>
      </w:r>
      <w:r w:rsidRPr="004C7FB0">
        <w:rPr>
          <w:rFonts w:ascii="Times New Roman" w:hAnsi="Times New Roman"/>
          <w:b/>
          <w:bCs/>
          <w:color w:val="000000"/>
          <w:sz w:val="24"/>
          <w:szCs w:val="24"/>
        </w:rPr>
        <w:t>Тема 2</w:t>
      </w:r>
      <w:r>
        <w:rPr>
          <w:rFonts w:ascii="Times New Roman" w:hAnsi="Times New Roman"/>
          <w:b/>
          <w:bCs/>
          <w:color w:val="000000"/>
          <w:sz w:val="24"/>
          <w:szCs w:val="24"/>
        </w:rPr>
        <w:t>. Строительство и архитектура (2</w:t>
      </w:r>
      <w:r w:rsidRPr="004C7FB0">
        <w:rPr>
          <w:rFonts w:ascii="Times New Roman" w:hAnsi="Times New Roman"/>
          <w:b/>
          <w:bCs/>
          <w:color w:val="000000"/>
          <w:sz w:val="24"/>
          <w:szCs w:val="24"/>
        </w:rPr>
        <w:t xml:space="preserve"> час</w:t>
      </w:r>
      <w:r>
        <w:rPr>
          <w:rFonts w:ascii="Times New Roman" w:hAnsi="Times New Roman"/>
          <w:b/>
          <w:bCs/>
          <w:color w:val="000000"/>
          <w:sz w:val="24"/>
          <w:szCs w:val="24"/>
        </w:rPr>
        <w:t>а</w:t>
      </w:r>
      <w:r w:rsidRPr="004C7FB0">
        <w:rPr>
          <w:rFonts w:ascii="Times New Roman" w:hAnsi="Times New Roman"/>
          <w:b/>
          <w:bCs/>
          <w:color w:val="000000"/>
          <w:sz w:val="24"/>
          <w:szCs w:val="24"/>
        </w:rPr>
        <w:t>).</w:t>
      </w:r>
    </w:p>
    <w:p w:rsidR="00BC695E" w:rsidRDefault="00BC695E" w:rsidP="00BC695E">
      <w:pPr>
        <w:shd w:val="clear" w:color="auto" w:fill="FFFFFF"/>
        <w:spacing w:before="100" w:beforeAutospacing="1" w:after="100" w:afterAutospacing="1" w:line="240" w:lineRule="auto"/>
        <w:rPr>
          <w:rFonts w:ascii="Times New Roman" w:hAnsi="Times New Roman"/>
          <w:color w:val="000000"/>
          <w:sz w:val="24"/>
          <w:szCs w:val="24"/>
        </w:rPr>
      </w:pPr>
      <w:r w:rsidRPr="004C7FB0">
        <w:rPr>
          <w:rFonts w:ascii="Times New Roman" w:hAnsi="Times New Roman"/>
          <w:color w:val="000000"/>
          <w:sz w:val="24"/>
          <w:szCs w:val="24"/>
        </w:rPr>
        <w:t>Строительство модели загородного дома. Приусадебный участок загородного дома. Конструирование качелей. Конструирование карусели. Творческая работа «Сказочный домик». Конкурс работ. Конструирование квартиры. Конструирование своей комнаты по замыслу.</w:t>
      </w:r>
      <w:r>
        <w:rPr>
          <w:rFonts w:ascii="Times New Roman" w:hAnsi="Times New Roman"/>
          <w:color w:val="000000"/>
          <w:sz w:val="24"/>
          <w:szCs w:val="24"/>
        </w:rPr>
        <w:t xml:space="preserve"> </w:t>
      </w:r>
      <w:r w:rsidRPr="004C7FB0">
        <w:rPr>
          <w:rFonts w:ascii="Times New Roman" w:hAnsi="Times New Roman"/>
          <w:color w:val="000000"/>
          <w:sz w:val="24"/>
          <w:szCs w:val="24"/>
        </w:rPr>
        <w:t xml:space="preserve"> Архитектура. Творческая работа «Город моей мечты»</w:t>
      </w:r>
      <w:r>
        <w:rPr>
          <w:rFonts w:ascii="Times New Roman" w:hAnsi="Times New Roman"/>
          <w:color w:val="000000"/>
          <w:sz w:val="24"/>
          <w:szCs w:val="24"/>
        </w:rPr>
        <w:t xml:space="preserve">. Конкурс  работ. </w:t>
      </w:r>
      <w:r w:rsidRPr="005751ED">
        <w:rPr>
          <w:rFonts w:ascii="Times New Roman" w:hAnsi="Times New Roman"/>
          <w:color w:val="000000"/>
          <w:sz w:val="24"/>
          <w:szCs w:val="24"/>
        </w:rPr>
        <w:t xml:space="preserve"> </w:t>
      </w:r>
      <w:r w:rsidRPr="004C7FB0">
        <w:rPr>
          <w:rFonts w:ascii="Times New Roman" w:hAnsi="Times New Roman"/>
          <w:color w:val="000000"/>
          <w:sz w:val="24"/>
          <w:szCs w:val="24"/>
        </w:rPr>
        <w:t>Анализ необходимых для построения деталей, обсуждение конструкций. Мини-викторина «Назови детали интерьера дома».</w:t>
      </w:r>
    </w:p>
    <w:p w:rsidR="00BC695E" w:rsidRDefault="00BC695E" w:rsidP="00BC695E">
      <w:pPr>
        <w:shd w:val="clear" w:color="auto" w:fill="FFFFFF"/>
        <w:spacing w:before="100" w:beforeAutospacing="1" w:after="100" w:afterAutospacing="1" w:line="240" w:lineRule="auto"/>
        <w:rPr>
          <w:rFonts w:ascii="Times New Roman" w:hAnsi="Times New Roman"/>
          <w:b/>
          <w:bCs/>
          <w:color w:val="000000"/>
          <w:sz w:val="24"/>
          <w:szCs w:val="24"/>
        </w:rPr>
      </w:pPr>
      <w:r w:rsidRPr="004C7FB0">
        <w:rPr>
          <w:rFonts w:ascii="Times New Roman" w:hAnsi="Times New Roman"/>
          <w:b/>
          <w:bCs/>
          <w:color w:val="000000"/>
          <w:sz w:val="24"/>
          <w:szCs w:val="24"/>
        </w:rPr>
        <w:t>Тема 3. Транспорт (</w:t>
      </w:r>
      <w:r>
        <w:rPr>
          <w:rFonts w:ascii="Times New Roman" w:hAnsi="Times New Roman"/>
          <w:b/>
          <w:bCs/>
          <w:color w:val="000000"/>
          <w:sz w:val="24"/>
          <w:szCs w:val="24"/>
        </w:rPr>
        <w:t>2</w:t>
      </w:r>
      <w:r w:rsidRPr="004C7FB0">
        <w:rPr>
          <w:rFonts w:ascii="Times New Roman" w:hAnsi="Times New Roman"/>
          <w:b/>
          <w:bCs/>
          <w:color w:val="000000"/>
          <w:sz w:val="24"/>
          <w:szCs w:val="24"/>
        </w:rPr>
        <w:t xml:space="preserve"> час</w:t>
      </w:r>
      <w:r>
        <w:rPr>
          <w:rFonts w:ascii="Times New Roman" w:hAnsi="Times New Roman"/>
          <w:b/>
          <w:bCs/>
          <w:color w:val="000000"/>
          <w:sz w:val="24"/>
          <w:szCs w:val="24"/>
        </w:rPr>
        <w:t>а</w:t>
      </w:r>
      <w:r w:rsidRPr="004C7FB0">
        <w:rPr>
          <w:rFonts w:ascii="Times New Roman" w:hAnsi="Times New Roman"/>
          <w:b/>
          <w:bCs/>
          <w:color w:val="000000"/>
          <w:sz w:val="24"/>
          <w:szCs w:val="24"/>
        </w:rPr>
        <w:t>).</w:t>
      </w: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Pr>
          <w:rFonts w:ascii="Times New Roman" w:hAnsi="Times New Roman"/>
          <w:color w:val="000000"/>
          <w:sz w:val="24"/>
          <w:szCs w:val="24"/>
        </w:rPr>
        <w:t>Транспорт</w:t>
      </w:r>
      <w:r w:rsidRPr="004C7FB0">
        <w:rPr>
          <w:rFonts w:ascii="Times New Roman" w:hAnsi="Times New Roman"/>
          <w:color w:val="000000"/>
          <w:sz w:val="24"/>
          <w:szCs w:val="24"/>
        </w:rPr>
        <w:t>.</w:t>
      </w:r>
      <w:r w:rsidRPr="003C2ED9">
        <w:rPr>
          <w:rFonts w:ascii="Times New Roman" w:hAnsi="Times New Roman"/>
          <w:color w:val="000000"/>
          <w:sz w:val="24"/>
          <w:szCs w:val="24"/>
        </w:rPr>
        <w:t xml:space="preserve"> </w:t>
      </w:r>
      <w:r w:rsidRPr="004C7FB0">
        <w:rPr>
          <w:rFonts w:ascii="Times New Roman" w:hAnsi="Times New Roman"/>
          <w:color w:val="000000"/>
          <w:sz w:val="24"/>
          <w:szCs w:val="24"/>
        </w:rPr>
        <w:t>Виды городского транспорта</w:t>
      </w:r>
      <w:r>
        <w:rPr>
          <w:rFonts w:ascii="Times New Roman" w:hAnsi="Times New Roman"/>
          <w:color w:val="000000"/>
          <w:sz w:val="24"/>
          <w:szCs w:val="24"/>
        </w:rPr>
        <w:t>: легковой автомобиль,</w:t>
      </w:r>
      <w:r w:rsidRPr="004C7FB0">
        <w:rPr>
          <w:rFonts w:ascii="Times New Roman" w:hAnsi="Times New Roman"/>
          <w:color w:val="000000"/>
          <w:sz w:val="24"/>
          <w:szCs w:val="24"/>
        </w:rPr>
        <w:t xml:space="preserve"> </w:t>
      </w:r>
      <w:r>
        <w:rPr>
          <w:rFonts w:ascii="Times New Roman" w:hAnsi="Times New Roman"/>
          <w:color w:val="000000"/>
          <w:sz w:val="24"/>
          <w:szCs w:val="24"/>
        </w:rPr>
        <w:t>грузовой автомобиль, а</w:t>
      </w:r>
      <w:r w:rsidRPr="004C7FB0">
        <w:rPr>
          <w:rFonts w:ascii="Times New Roman" w:hAnsi="Times New Roman"/>
          <w:color w:val="000000"/>
          <w:sz w:val="24"/>
          <w:szCs w:val="24"/>
        </w:rPr>
        <w:t>втобус. Конструирование по своему замыслу. Конструирование детьми разных видов транспорта. Улица полна неожиданностей. Светофор. Дорога. ПДД. Практическая часть: показ иллюстраций. Работа по технологическим картам.</w:t>
      </w:r>
      <w:r>
        <w:rPr>
          <w:rFonts w:ascii="Times New Roman" w:hAnsi="Times New Roman"/>
          <w:color w:val="000000"/>
          <w:sz w:val="24"/>
          <w:szCs w:val="24"/>
        </w:rPr>
        <w:t xml:space="preserve"> Проект «Наша улица». </w:t>
      </w:r>
      <w:r w:rsidRPr="004C7FB0">
        <w:rPr>
          <w:rFonts w:ascii="Times New Roman" w:hAnsi="Times New Roman"/>
          <w:color w:val="000000"/>
          <w:sz w:val="24"/>
          <w:szCs w:val="24"/>
        </w:rPr>
        <w:t xml:space="preserve"> Понятие «проект». Детали проекта. Этапы его выполнения. Практическая часть: конструирование проекта</w:t>
      </w:r>
      <w:r>
        <w:rPr>
          <w:rFonts w:ascii="Times New Roman" w:hAnsi="Times New Roman"/>
          <w:color w:val="000000"/>
          <w:sz w:val="24"/>
          <w:szCs w:val="24"/>
        </w:rPr>
        <w:t xml:space="preserve"> </w:t>
      </w:r>
      <w:r w:rsidRPr="004C7FB0">
        <w:rPr>
          <w:rFonts w:ascii="Times New Roman" w:hAnsi="Times New Roman"/>
          <w:color w:val="000000"/>
          <w:sz w:val="24"/>
          <w:szCs w:val="24"/>
        </w:rPr>
        <w:t>(здание, ближайшая инфраструктура, растения, транспорт). Словесная презентация проекта.</w:t>
      </w:r>
    </w:p>
    <w:p w:rsidR="00BC695E" w:rsidRDefault="00BC695E" w:rsidP="00BC695E">
      <w:pPr>
        <w:shd w:val="clear" w:color="auto" w:fill="FFFFFF"/>
        <w:spacing w:before="100" w:beforeAutospacing="1" w:after="100" w:afterAutospacing="1" w:line="240" w:lineRule="auto"/>
        <w:rPr>
          <w:rFonts w:ascii="Times New Roman" w:hAnsi="Times New Roman"/>
          <w:b/>
          <w:bCs/>
          <w:color w:val="000000"/>
          <w:sz w:val="24"/>
          <w:szCs w:val="24"/>
        </w:rPr>
      </w:pPr>
      <w:r w:rsidRPr="004C7FB0">
        <w:rPr>
          <w:rFonts w:ascii="Times New Roman" w:hAnsi="Times New Roman"/>
          <w:b/>
          <w:bCs/>
          <w:color w:val="000000"/>
          <w:sz w:val="24"/>
          <w:szCs w:val="24"/>
        </w:rPr>
        <w:t>Тема 4. Животные (</w:t>
      </w:r>
      <w:r>
        <w:rPr>
          <w:rFonts w:ascii="Times New Roman" w:hAnsi="Times New Roman"/>
          <w:b/>
          <w:bCs/>
          <w:color w:val="000000"/>
          <w:sz w:val="24"/>
          <w:szCs w:val="24"/>
        </w:rPr>
        <w:t>2</w:t>
      </w:r>
      <w:r w:rsidRPr="004C7FB0">
        <w:rPr>
          <w:rFonts w:ascii="Times New Roman" w:hAnsi="Times New Roman"/>
          <w:b/>
          <w:bCs/>
          <w:color w:val="000000"/>
          <w:sz w:val="24"/>
          <w:szCs w:val="24"/>
        </w:rPr>
        <w:t xml:space="preserve"> часа).</w:t>
      </w: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sidRPr="004C7FB0">
        <w:rPr>
          <w:rFonts w:ascii="Times New Roman" w:hAnsi="Times New Roman"/>
          <w:color w:val="000000"/>
          <w:sz w:val="24"/>
          <w:szCs w:val="24"/>
        </w:rPr>
        <w:t>Модели животных. Собака. Жираф. Змея. Работа по технологическим картам. Коллективная работа «Зоопарк». Понятие «домашние животные». Их отличия от диких животных. Коллективная Лего–игра.</w:t>
      </w: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r w:rsidRPr="004C7FB0">
        <w:rPr>
          <w:rFonts w:ascii="Times New Roman" w:hAnsi="Times New Roman"/>
          <w:color w:val="000000"/>
          <w:sz w:val="24"/>
          <w:szCs w:val="24"/>
        </w:rPr>
        <w:lastRenderedPageBreak/>
        <w:t>Разнообразие диких животных. Конструирование оленя. Животные нашего края. Конструирование животных по своему замыслу. Творческая работа «Самое необычное животное». Конкурс работ.</w:t>
      </w:r>
    </w:p>
    <w:p w:rsidR="00BC695E" w:rsidRDefault="00BC695E" w:rsidP="00BC695E">
      <w:pPr>
        <w:shd w:val="clear" w:color="auto" w:fill="FFFFFF"/>
        <w:spacing w:before="100" w:beforeAutospacing="1" w:after="100" w:afterAutospacing="1" w:line="240" w:lineRule="auto"/>
        <w:rPr>
          <w:rFonts w:ascii="Times New Roman" w:hAnsi="Times New Roman"/>
          <w:b/>
          <w:color w:val="000000"/>
          <w:sz w:val="24"/>
          <w:szCs w:val="24"/>
        </w:rPr>
      </w:pPr>
      <w:r w:rsidRPr="00FC6F3D">
        <w:rPr>
          <w:rFonts w:ascii="Times New Roman" w:hAnsi="Times New Roman"/>
          <w:b/>
          <w:color w:val="000000"/>
          <w:sz w:val="24"/>
          <w:szCs w:val="24"/>
        </w:rPr>
        <w:t>Тема 5.</w:t>
      </w:r>
      <w:r>
        <w:rPr>
          <w:rFonts w:ascii="Times New Roman" w:hAnsi="Times New Roman"/>
          <w:b/>
          <w:color w:val="000000"/>
          <w:sz w:val="24"/>
          <w:szCs w:val="24"/>
        </w:rPr>
        <w:t xml:space="preserve">Итоговое занятие. </w:t>
      </w:r>
      <w:r w:rsidRPr="00FC6F3D">
        <w:rPr>
          <w:rFonts w:ascii="Times New Roman" w:hAnsi="Times New Roman"/>
          <w:b/>
          <w:color w:val="000000"/>
          <w:sz w:val="24"/>
          <w:szCs w:val="24"/>
        </w:rPr>
        <w:t>(1 час)</w:t>
      </w:r>
    </w:p>
    <w:p w:rsidR="00BC695E" w:rsidRPr="007A22DD" w:rsidRDefault="00BC695E" w:rsidP="00BC695E">
      <w:pPr>
        <w:shd w:val="clear" w:color="auto" w:fill="FFFFFF"/>
        <w:spacing w:before="100" w:beforeAutospacing="1" w:after="100" w:afterAutospacing="1" w:line="240" w:lineRule="auto"/>
        <w:rPr>
          <w:rFonts w:ascii="Times New Roman" w:hAnsi="Times New Roman"/>
          <w:color w:val="000000"/>
          <w:sz w:val="24"/>
          <w:szCs w:val="24"/>
        </w:rPr>
      </w:pPr>
      <w:r w:rsidRPr="007A22DD">
        <w:rPr>
          <w:rFonts w:ascii="Times New Roman" w:hAnsi="Times New Roman"/>
          <w:color w:val="000000"/>
          <w:sz w:val="24"/>
          <w:szCs w:val="24"/>
        </w:rPr>
        <w:t>Коллективный проект</w:t>
      </w:r>
    </w:p>
    <w:p w:rsidR="00BC695E" w:rsidRDefault="00BC695E" w:rsidP="00BC695E">
      <w:pPr>
        <w:shd w:val="clear" w:color="auto" w:fill="FFFFFF"/>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Использование изученных приёмов лего-конструирования для создания коллективного проекта «Наши любимые сказки».</w:t>
      </w:r>
    </w:p>
    <w:p w:rsidR="00BC695E" w:rsidRDefault="00BC695E" w:rsidP="00BC695E">
      <w:pPr>
        <w:shd w:val="clear" w:color="auto" w:fill="FFFFFF"/>
        <w:spacing w:before="100" w:beforeAutospacing="1" w:after="100" w:afterAutospacing="1" w:line="240" w:lineRule="auto"/>
        <w:jc w:val="center"/>
        <w:rPr>
          <w:rFonts w:ascii="Times New Roman" w:hAnsi="Times New Roman"/>
          <w:b/>
          <w:i/>
          <w:color w:val="000000"/>
          <w:sz w:val="24"/>
          <w:szCs w:val="24"/>
        </w:rPr>
      </w:pPr>
      <w:r w:rsidRPr="00280931">
        <w:rPr>
          <w:rFonts w:ascii="Times New Roman" w:hAnsi="Times New Roman"/>
          <w:b/>
          <w:i/>
          <w:color w:val="000000"/>
          <w:sz w:val="24"/>
          <w:szCs w:val="24"/>
        </w:rPr>
        <w:t>Тематическое планирование</w:t>
      </w:r>
    </w:p>
    <w:tbl>
      <w:tblPr>
        <w:tblW w:w="10601"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694"/>
        <w:gridCol w:w="1134"/>
        <w:gridCol w:w="4788"/>
        <w:gridCol w:w="1276"/>
      </w:tblGrid>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Дата</w:t>
            </w:r>
          </w:p>
        </w:tc>
        <w:tc>
          <w:tcPr>
            <w:tcW w:w="269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Раздел, тема</w:t>
            </w: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Количество часов</w:t>
            </w:r>
          </w:p>
        </w:tc>
        <w:tc>
          <w:tcPr>
            <w:tcW w:w="4788"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Основные виды деятельности (УУД)</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Формы контроля</w:t>
            </w:r>
          </w:p>
        </w:tc>
      </w:tr>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p>
        </w:tc>
        <w:tc>
          <w:tcPr>
            <w:tcW w:w="269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«Путешествие по Лего-стране»</w:t>
            </w: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788"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рассматривая детали конструктора, цвет деталей, их формы. Коллективно </w:t>
            </w:r>
            <w:r w:rsidRPr="009F67C0">
              <w:rPr>
                <w:rFonts w:ascii="Times New Roman" w:hAnsi="Times New Roman"/>
                <w:b/>
                <w:bCs/>
                <w:sz w:val="24"/>
                <w:szCs w:val="24"/>
              </w:rPr>
              <w:t>обсуждать</w:t>
            </w:r>
            <w:r w:rsidRPr="009F67C0">
              <w:rPr>
                <w:rFonts w:ascii="Times New Roman" w:hAnsi="Times New Roman"/>
                <w:sz w:val="24"/>
                <w:szCs w:val="24"/>
              </w:rPr>
              <w:t xml:space="preserve"> технологию скрепления деталей. </w:t>
            </w:r>
            <w:r w:rsidRPr="009F67C0">
              <w:rPr>
                <w:rFonts w:ascii="Times New Roman" w:hAnsi="Times New Roman"/>
                <w:b/>
                <w:bCs/>
                <w:sz w:val="24"/>
                <w:szCs w:val="24"/>
              </w:rPr>
              <w:t>Перечислять</w:t>
            </w:r>
            <w:r w:rsidRPr="009F67C0">
              <w:rPr>
                <w:rFonts w:ascii="Times New Roman" w:hAnsi="Times New Roman"/>
                <w:sz w:val="24"/>
                <w:szCs w:val="24"/>
              </w:rPr>
              <w:t> необходимый инструментарий, выделять правила безопасной работы.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фигуры детали по форме и цвету. </w:t>
            </w:r>
            <w:r w:rsidRPr="009F67C0">
              <w:rPr>
                <w:rFonts w:ascii="Times New Roman" w:hAnsi="Times New Roman"/>
                <w:b/>
                <w:bCs/>
                <w:sz w:val="24"/>
                <w:szCs w:val="24"/>
              </w:rPr>
              <w:t xml:space="preserve">Моделировать </w:t>
            </w:r>
            <w:r w:rsidRPr="009F67C0">
              <w:rPr>
                <w:rFonts w:ascii="Times New Roman" w:hAnsi="Times New Roman"/>
                <w:sz w:val="24"/>
                <w:szCs w:val="24"/>
              </w:rPr>
              <w:t>различные фигуры. </w:t>
            </w:r>
            <w:r w:rsidRPr="009F67C0">
              <w:rPr>
                <w:rFonts w:ascii="Times New Roman" w:hAnsi="Times New Roman"/>
                <w:b/>
                <w:bCs/>
                <w:sz w:val="24"/>
                <w:szCs w:val="24"/>
              </w:rPr>
              <w:t>Анализировать</w:t>
            </w:r>
            <w:r w:rsidRPr="009F67C0">
              <w:rPr>
                <w:rFonts w:ascii="Times New Roman" w:hAnsi="Times New Roman"/>
                <w:sz w:val="24"/>
                <w:szCs w:val="24"/>
              </w:rPr>
              <w:t> свои действия и управлять ими.</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стартовый</w:t>
            </w:r>
          </w:p>
        </w:tc>
      </w:tr>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p>
        </w:tc>
        <w:tc>
          <w:tcPr>
            <w:tcW w:w="269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Cs/>
                <w:color w:val="000000"/>
                <w:sz w:val="24"/>
                <w:szCs w:val="24"/>
              </w:rPr>
              <w:t>Строительство и архитектура</w:t>
            </w: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788" w:type="dxa"/>
          </w:tcPr>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дома по видам.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 жилых домов разных видов.</w:t>
            </w:r>
            <w:r w:rsidRPr="009F67C0">
              <w:rPr>
                <w:rFonts w:ascii="Times New Roman" w:hAnsi="Times New Roman"/>
                <w:b/>
                <w:bCs/>
                <w:sz w:val="24"/>
                <w:szCs w:val="24"/>
              </w:rPr>
              <w:t> Определять </w:t>
            </w:r>
            <w:r w:rsidRPr="009F67C0">
              <w:rPr>
                <w:rFonts w:ascii="Times New Roman" w:hAnsi="Times New Roman"/>
                <w:sz w:val="24"/>
                <w:szCs w:val="24"/>
              </w:rPr>
              <w:t>функции использования разных домов в жизни людей.</w:t>
            </w:r>
            <w:r w:rsidRPr="009F67C0">
              <w:rPr>
                <w:rFonts w:ascii="Times New Roman" w:hAnsi="Times New Roman"/>
                <w:b/>
                <w:bCs/>
                <w:sz w:val="24"/>
                <w:szCs w:val="24"/>
              </w:rPr>
              <w:t> </w:t>
            </w:r>
          </w:p>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 Анализировать </w:t>
            </w:r>
            <w:r w:rsidRPr="009F67C0">
              <w:rPr>
                <w:rFonts w:ascii="Times New Roman" w:hAnsi="Times New Roman"/>
                <w:sz w:val="24"/>
                <w:szCs w:val="24"/>
              </w:rPr>
              <w:t>рисунок-схему. </w:t>
            </w:r>
            <w:r w:rsidRPr="009F67C0">
              <w:rPr>
                <w:rFonts w:ascii="Times New Roman" w:hAnsi="Times New Roman"/>
                <w:b/>
                <w:bCs/>
                <w:sz w:val="24"/>
                <w:szCs w:val="24"/>
              </w:rPr>
              <w:t>Моделировать</w:t>
            </w:r>
            <w:r w:rsidRPr="009F67C0">
              <w:rPr>
                <w:rFonts w:ascii="Times New Roman" w:hAnsi="Times New Roman"/>
                <w:sz w:val="24"/>
                <w:szCs w:val="24"/>
              </w:rPr>
              <w:t> разные виды сооружений по образцу и самостоятельно. </w:t>
            </w:r>
            <w:r w:rsidRPr="009F67C0">
              <w:rPr>
                <w:rFonts w:ascii="Times New Roman" w:hAnsi="Times New Roman"/>
                <w:b/>
                <w:bCs/>
                <w:sz w:val="24"/>
                <w:szCs w:val="24"/>
              </w:rPr>
              <w:t>Осознанно выбирать</w:t>
            </w:r>
            <w:r w:rsidRPr="009F67C0">
              <w:rPr>
                <w:rFonts w:ascii="Times New Roman" w:hAnsi="Times New Roman"/>
                <w:sz w:val="24"/>
                <w:szCs w:val="24"/>
              </w:rPr>
              <w:t> для изготовления зданий детали по форме и цвету.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зданий.</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p>
        </w:tc>
        <w:tc>
          <w:tcPr>
            <w:tcW w:w="269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Cs/>
                <w:color w:val="000000"/>
                <w:sz w:val="24"/>
                <w:szCs w:val="24"/>
              </w:rPr>
              <w:t>Транспорт</w:t>
            </w: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788" w:type="dxa"/>
          </w:tcPr>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транспорт по видам.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 транспорта разных видов.</w:t>
            </w:r>
            <w:r w:rsidRPr="009F67C0">
              <w:rPr>
                <w:rFonts w:ascii="Times New Roman" w:hAnsi="Times New Roman"/>
                <w:b/>
                <w:bCs/>
                <w:sz w:val="24"/>
                <w:szCs w:val="24"/>
              </w:rPr>
              <w:t> Определять </w:t>
            </w:r>
            <w:r w:rsidRPr="009F67C0">
              <w:rPr>
                <w:rFonts w:ascii="Times New Roman" w:hAnsi="Times New Roman"/>
                <w:sz w:val="24"/>
                <w:szCs w:val="24"/>
              </w:rPr>
              <w:t xml:space="preserve">функции использования и применения разных машин </w:t>
            </w:r>
            <w:r w:rsidRPr="009F67C0">
              <w:rPr>
                <w:rFonts w:ascii="Times New Roman" w:hAnsi="Times New Roman"/>
                <w:sz w:val="24"/>
                <w:szCs w:val="24"/>
              </w:rPr>
              <w:lastRenderedPageBreak/>
              <w:t>в жизни людей.</w:t>
            </w:r>
            <w:r w:rsidRPr="009F67C0">
              <w:rPr>
                <w:rFonts w:ascii="Times New Roman" w:hAnsi="Times New Roman"/>
                <w:b/>
                <w:bCs/>
                <w:sz w:val="24"/>
                <w:szCs w:val="24"/>
              </w:rPr>
              <w:t>  Моделировать</w:t>
            </w:r>
            <w:r w:rsidRPr="009F67C0">
              <w:rPr>
                <w:rFonts w:ascii="Times New Roman" w:hAnsi="Times New Roman"/>
                <w:sz w:val="24"/>
                <w:szCs w:val="24"/>
              </w:rPr>
              <w:t> разные виды транспорта по образцу и самостоятельно. </w:t>
            </w:r>
            <w:r w:rsidRPr="009F67C0">
              <w:rPr>
                <w:rFonts w:ascii="Times New Roman" w:hAnsi="Times New Roman"/>
                <w:b/>
                <w:bCs/>
                <w:sz w:val="24"/>
                <w:szCs w:val="24"/>
              </w:rPr>
              <w:t>Осознанно выбирать</w:t>
            </w:r>
            <w:r w:rsidRPr="009F67C0">
              <w:rPr>
                <w:rFonts w:ascii="Times New Roman" w:hAnsi="Times New Roman"/>
                <w:sz w:val="24"/>
                <w:szCs w:val="24"/>
              </w:rPr>
              <w:t> для изготовления транспорта детали по форме и цвету.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машин.</w:t>
            </w:r>
            <w:r w:rsidRPr="009F67C0">
              <w:rPr>
                <w:rFonts w:ascii="Times New Roman" w:hAnsi="Times New Roman"/>
                <w:b/>
                <w:bCs/>
                <w:sz w:val="24"/>
                <w:szCs w:val="24"/>
              </w:rPr>
              <w:t> Анализировать</w:t>
            </w:r>
            <w:r w:rsidRPr="009F67C0">
              <w:rPr>
                <w:rFonts w:ascii="Times New Roman" w:hAnsi="Times New Roman"/>
                <w:sz w:val="24"/>
                <w:szCs w:val="24"/>
              </w:rPr>
              <w:t> свои действия и управлять ими.</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lastRenderedPageBreak/>
              <w:t>текущий</w:t>
            </w:r>
          </w:p>
        </w:tc>
      </w:tr>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p>
        </w:tc>
        <w:tc>
          <w:tcPr>
            <w:tcW w:w="269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Cs/>
                <w:color w:val="000000"/>
                <w:sz w:val="24"/>
                <w:szCs w:val="24"/>
              </w:rPr>
              <w:t>Животные</w:t>
            </w: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788" w:type="dxa"/>
          </w:tcPr>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Характеризовать </w:t>
            </w:r>
            <w:r w:rsidRPr="009F67C0">
              <w:rPr>
                <w:rFonts w:ascii="Times New Roman" w:hAnsi="Times New Roman"/>
                <w:sz w:val="24"/>
                <w:szCs w:val="24"/>
              </w:rPr>
              <w:t>животных по видам.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 животных каждого вида. </w:t>
            </w:r>
            <w:r w:rsidRPr="009F67C0">
              <w:rPr>
                <w:rFonts w:ascii="Times New Roman" w:hAnsi="Times New Roman"/>
                <w:b/>
                <w:bCs/>
                <w:sz w:val="24"/>
                <w:szCs w:val="24"/>
              </w:rPr>
              <w:t xml:space="preserve">Рассказывать о домашних животных и заботе о них. Анализировать </w:t>
            </w:r>
            <w:r w:rsidRPr="009F67C0">
              <w:rPr>
                <w:rFonts w:ascii="Times New Roman" w:hAnsi="Times New Roman"/>
                <w:sz w:val="24"/>
                <w:szCs w:val="24"/>
              </w:rPr>
              <w:t>рисунок-схему. </w:t>
            </w:r>
            <w:r w:rsidRPr="009F67C0">
              <w:rPr>
                <w:rFonts w:ascii="Times New Roman" w:hAnsi="Times New Roman"/>
                <w:b/>
                <w:bCs/>
                <w:sz w:val="24"/>
                <w:szCs w:val="24"/>
              </w:rPr>
              <w:t>Моделировать</w:t>
            </w:r>
            <w:r w:rsidRPr="009F67C0">
              <w:rPr>
                <w:rFonts w:ascii="Times New Roman" w:hAnsi="Times New Roman"/>
                <w:sz w:val="24"/>
                <w:szCs w:val="24"/>
              </w:rPr>
              <w:t> разные виды животных по образцу и самостоятельно.</w:t>
            </w:r>
          </w:p>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технологии изготовления фигуры. </w:t>
            </w: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детали по форме и цвету.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ошибки.</w:t>
            </w:r>
            <w:r w:rsidRPr="009F67C0">
              <w:rPr>
                <w:rFonts w:ascii="Times New Roman" w:hAnsi="Times New Roman"/>
                <w:b/>
                <w:bCs/>
                <w:sz w:val="24"/>
                <w:szCs w:val="24"/>
              </w:rPr>
              <w:t> Работать</w:t>
            </w:r>
            <w:r w:rsidRPr="009F67C0">
              <w:rPr>
                <w:rFonts w:ascii="Times New Roman" w:hAnsi="Times New Roman"/>
                <w:sz w:val="24"/>
                <w:szCs w:val="24"/>
              </w:rPr>
              <w:t> в паре.</w:t>
            </w:r>
            <w:r w:rsidRPr="009F67C0">
              <w:rPr>
                <w:rFonts w:ascii="Times New Roman" w:hAnsi="Times New Roman"/>
                <w:b/>
                <w:bCs/>
                <w:sz w:val="24"/>
                <w:szCs w:val="24"/>
              </w:rPr>
              <w:t> </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BC695E" w:rsidTr="00B418A9">
        <w:tc>
          <w:tcPr>
            <w:tcW w:w="709"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p>
        </w:tc>
        <w:tc>
          <w:tcPr>
            <w:tcW w:w="2694" w:type="dxa"/>
          </w:tcPr>
          <w:p w:rsidR="00BC695E"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Итоговое занятие</w:t>
            </w:r>
          </w:p>
          <w:p w:rsidR="00BC695E" w:rsidRPr="004A7B53" w:rsidRDefault="00BC695E" w:rsidP="001A2EB7">
            <w:pPr>
              <w:spacing w:before="100" w:beforeAutospacing="1" w:after="100" w:afterAutospacing="1" w:line="240" w:lineRule="auto"/>
              <w:rPr>
                <w:rFonts w:ascii="Times New Roman" w:hAnsi="Times New Roman"/>
                <w:b/>
                <w:color w:val="000000"/>
                <w:sz w:val="24"/>
                <w:szCs w:val="24"/>
              </w:rPr>
            </w:pPr>
          </w:p>
        </w:tc>
        <w:tc>
          <w:tcPr>
            <w:tcW w:w="1134"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788" w:type="dxa"/>
          </w:tcPr>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технологии изготовления фигуры. </w:t>
            </w: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для изготовления детали по форме и цвету.</w:t>
            </w:r>
            <w:r w:rsidRPr="009F67C0">
              <w:rPr>
                <w:rFonts w:ascii="Times New Roman" w:hAnsi="Times New Roman"/>
                <w:b/>
                <w:bCs/>
                <w:sz w:val="24"/>
                <w:szCs w:val="24"/>
              </w:rPr>
              <w:t> Читать</w:t>
            </w:r>
            <w:r w:rsidRPr="009F67C0">
              <w:rPr>
                <w:rFonts w:ascii="Times New Roman" w:hAnsi="Times New Roman"/>
                <w:sz w:val="24"/>
                <w:szCs w:val="24"/>
              </w:rPr>
              <w:t> графическую инструкционную карту, проверять соответствие размера, форм и цвета.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 xml:space="preserve">ошибки. </w:t>
            </w:r>
            <w:r w:rsidRPr="009F67C0">
              <w:rPr>
                <w:rFonts w:ascii="Times New Roman" w:hAnsi="Times New Roman"/>
                <w:b/>
                <w:bCs/>
                <w:sz w:val="24"/>
                <w:szCs w:val="24"/>
              </w:rPr>
              <w:t>Работать</w:t>
            </w:r>
            <w:r w:rsidRPr="009F67C0">
              <w:rPr>
                <w:rFonts w:ascii="Times New Roman" w:hAnsi="Times New Roman"/>
                <w:sz w:val="24"/>
                <w:szCs w:val="24"/>
              </w:rPr>
              <w:t> в группе. Осознанно </w:t>
            </w:r>
            <w:r w:rsidRPr="009F67C0">
              <w:rPr>
                <w:rFonts w:ascii="Times New Roman" w:hAnsi="Times New Roman"/>
                <w:b/>
                <w:bCs/>
                <w:sz w:val="24"/>
                <w:szCs w:val="24"/>
              </w:rPr>
              <w:t>выбирать</w:t>
            </w:r>
            <w:r w:rsidRPr="009F67C0">
              <w:rPr>
                <w:rFonts w:ascii="Times New Roman" w:hAnsi="Times New Roman"/>
                <w:sz w:val="24"/>
                <w:szCs w:val="24"/>
              </w:rPr>
              <w:t> для изготовления детали по форме и цвету.</w:t>
            </w:r>
            <w:r w:rsidRPr="009F67C0">
              <w:rPr>
                <w:rFonts w:ascii="Times New Roman" w:hAnsi="Times New Roman"/>
                <w:b/>
                <w:bCs/>
                <w:sz w:val="24"/>
                <w:szCs w:val="24"/>
              </w:rPr>
              <w:t> Объяснять </w:t>
            </w:r>
            <w:r w:rsidRPr="009F67C0">
              <w:rPr>
                <w:rFonts w:ascii="Times New Roman" w:hAnsi="Times New Roman"/>
                <w:sz w:val="24"/>
                <w:szCs w:val="24"/>
              </w:rPr>
              <w:t>выбор действий для решения.</w:t>
            </w:r>
          </w:p>
          <w:p w:rsidR="00BC695E" w:rsidRPr="009F67C0" w:rsidRDefault="00BC695E" w:rsidP="001A2EB7">
            <w:pPr>
              <w:spacing w:after="0" w:line="240" w:lineRule="auto"/>
              <w:rPr>
                <w:rFonts w:ascii="Times New Roman" w:hAnsi="Times New Roman"/>
                <w:sz w:val="24"/>
                <w:szCs w:val="24"/>
              </w:rPr>
            </w:pPr>
            <w:r w:rsidRPr="009F67C0">
              <w:rPr>
                <w:rFonts w:ascii="Times New Roman" w:hAnsi="Times New Roman"/>
                <w:b/>
                <w:bCs/>
                <w:sz w:val="24"/>
                <w:szCs w:val="24"/>
              </w:rPr>
              <w:t>Моделировать</w:t>
            </w:r>
            <w:r>
              <w:rPr>
                <w:rFonts w:ascii="Times New Roman" w:hAnsi="Times New Roman"/>
                <w:b/>
                <w:bCs/>
                <w:sz w:val="24"/>
                <w:szCs w:val="24"/>
              </w:rPr>
              <w:t xml:space="preserve"> </w:t>
            </w:r>
            <w:r w:rsidRPr="009F67C0">
              <w:rPr>
                <w:rFonts w:ascii="Times New Roman" w:hAnsi="Times New Roman"/>
                <w:sz w:val="24"/>
                <w:szCs w:val="24"/>
              </w:rPr>
              <w:t>объемные и сложные фигуры по образцу.</w:t>
            </w:r>
            <w:r w:rsidRPr="009F67C0">
              <w:rPr>
                <w:rFonts w:ascii="Times New Roman" w:hAnsi="Times New Roman"/>
                <w:b/>
                <w:bCs/>
                <w:sz w:val="24"/>
                <w:szCs w:val="24"/>
              </w:rPr>
              <w:t> </w:t>
            </w:r>
          </w:p>
        </w:tc>
        <w:tc>
          <w:tcPr>
            <w:tcW w:w="1276" w:type="dxa"/>
          </w:tcPr>
          <w:p w:rsidR="00BC695E" w:rsidRPr="009F67C0" w:rsidRDefault="00BC695E" w:rsidP="001A2EB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итоговый</w:t>
            </w:r>
          </w:p>
        </w:tc>
      </w:tr>
    </w:tbl>
    <w:p w:rsidR="00BC695E" w:rsidRPr="00573392" w:rsidRDefault="00BC695E" w:rsidP="00BC695E">
      <w:pPr>
        <w:shd w:val="clear" w:color="auto" w:fill="FFFFFF"/>
        <w:spacing w:before="100" w:beforeAutospacing="1" w:after="100" w:afterAutospacing="1" w:line="240" w:lineRule="auto"/>
        <w:rPr>
          <w:rFonts w:ascii="Times New Roman" w:hAnsi="Times New Roman"/>
          <w:b/>
          <w:color w:val="000000"/>
          <w:sz w:val="24"/>
          <w:szCs w:val="24"/>
        </w:rPr>
      </w:pPr>
    </w:p>
    <w:p w:rsidR="00BC695E" w:rsidRPr="004C7FB0" w:rsidRDefault="00BC695E" w:rsidP="00BC695E">
      <w:pPr>
        <w:shd w:val="clear" w:color="auto" w:fill="FFFFFF"/>
        <w:spacing w:before="100" w:beforeAutospacing="1" w:after="100" w:afterAutospacing="1" w:line="240" w:lineRule="auto"/>
        <w:rPr>
          <w:rFonts w:ascii="Tahoma" w:hAnsi="Tahoma" w:cs="Tahoma"/>
          <w:color w:val="000000"/>
          <w:sz w:val="19"/>
          <w:szCs w:val="19"/>
        </w:rPr>
      </w:pP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B95CA4" w:rsidRDefault="00B95CA4" w:rsidP="00B95CA4">
      <w:pPr>
        <w:spacing w:after="0" w:line="134" w:lineRule="atLeast"/>
        <w:ind w:left="720"/>
        <w:rPr>
          <w:rFonts w:ascii="Times New Roman" w:eastAsia="Times New Roman" w:hAnsi="Times New Roman" w:cs="Times New Roman"/>
          <w:b/>
          <w:bCs/>
          <w:sz w:val="24"/>
          <w:szCs w:val="24"/>
        </w:rPr>
      </w:pPr>
    </w:p>
    <w:p w:rsidR="00B95CA4" w:rsidRDefault="00B95CA4" w:rsidP="00B95CA4">
      <w:pPr>
        <w:spacing w:after="0" w:line="134" w:lineRule="atLeast"/>
        <w:ind w:left="720"/>
        <w:rPr>
          <w:rFonts w:ascii="Times New Roman" w:eastAsia="Times New Roman" w:hAnsi="Times New Roman" w:cs="Times New Roman"/>
          <w:b/>
          <w:bCs/>
          <w:sz w:val="24"/>
          <w:szCs w:val="24"/>
        </w:rPr>
      </w:pPr>
    </w:p>
    <w:p w:rsidR="00B95CA4" w:rsidRDefault="00B95CA4" w:rsidP="00B95CA4">
      <w:pPr>
        <w:spacing w:after="0" w:line="134" w:lineRule="atLeast"/>
        <w:ind w:left="720"/>
        <w:rPr>
          <w:rFonts w:ascii="Times New Roman" w:eastAsia="Times New Roman" w:hAnsi="Times New Roman" w:cs="Times New Roman"/>
          <w:b/>
          <w:bCs/>
          <w:sz w:val="24"/>
          <w:szCs w:val="24"/>
        </w:rPr>
      </w:pPr>
    </w:p>
    <w:p w:rsidR="00626EBE" w:rsidRDefault="00626EBE" w:rsidP="00626EBE">
      <w:pPr>
        <w:spacing w:after="0" w:line="134" w:lineRule="atLeast"/>
        <w:rPr>
          <w:rFonts w:ascii="Times New Roman" w:eastAsia="Times New Roman" w:hAnsi="Times New Roman" w:cs="Times New Roman"/>
          <w:b/>
          <w:bCs/>
          <w:sz w:val="24"/>
          <w:szCs w:val="24"/>
        </w:rPr>
      </w:pPr>
    </w:p>
    <w:p w:rsidR="00851AB7" w:rsidRPr="00B418A9" w:rsidRDefault="001A2EB7" w:rsidP="00626EBE">
      <w:pPr>
        <w:spacing w:after="0" w:line="134" w:lineRule="atLeast"/>
        <w:rPr>
          <w:rFonts w:ascii="Times New Roman" w:eastAsia="Times New Roman" w:hAnsi="Times New Roman" w:cs="Times New Roman"/>
          <w:sz w:val="28"/>
          <w:szCs w:val="28"/>
        </w:rPr>
      </w:pPr>
      <w:r w:rsidRPr="00B418A9">
        <w:rPr>
          <w:rFonts w:ascii="Times New Roman" w:eastAsia="Times New Roman" w:hAnsi="Times New Roman" w:cs="Times New Roman"/>
          <w:b/>
          <w:bCs/>
          <w:sz w:val="28"/>
          <w:szCs w:val="28"/>
        </w:rPr>
        <w:lastRenderedPageBreak/>
        <w:t>«Простые механизмы»</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Цель:</w:t>
      </w:r>
      <w:r w:rsidRPr="0028752F">
        <w:rPr>
          <w:rFonts w:ascii="Times New Roman" w:eastAsia="Times New Roman" w:hAnsi="Times New Roman" w:cs="Times New Roman"/>
          <w:sz w:val="24"/>
          <w:szCs w:val="24"/>
        </w:rPr>
        <w:t> формирование интереса к техническим видам творчества, развитие конструктивного мышления средствами робототехники.</w:t>
      </w:r>
      <w:r w:rsidR="003F016E">
        <w:rPr>
          <w:rFonts w:ascii="Times New Roman" w:eastAsia="Times New Roman" w:hAnsi="Times New Roman" w:cs="Times New Roman"/>
          <w:sz w:val="24"/>
          <w:szCs w:val="24"/>
        </w:rPr>
        <w:t xml:space="preserve"> Курс разработан для учащихся 3-4 класса</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Задачи курса:</w:t>
      </w:r>
    </w:p>
    <w:p w:rsidR="00851AB7" w:rsidRPr="0028752F" w:rsidRDefault="00755F55" w:rsidP="00755F55">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определять, различать и называть детали конструктора;</w:t>
      </w:r>
    </w:p>
    <w:p w:rsidR="00851AB7" w:rsidRPr="0028752F" w:rsidRDefault="00755F55" w:rsidP="00755F55">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95CA4">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конструировать по ус</w:t>
      </w:r>
      <w:r w:rsidR="00791CDA">
        <w:rPr>
          <w:rFonts w:ascii="Times New Roman" w:eastAsia="Times New Roman" w:hAnsi="Times New Roman" w:cs="Times New Roman"/>
          <w:sz w:val="24"/>
          <w:szCs w:val="24"/>
        </w:rPr>
        <w:t xml:space="preserve">ловиям, </w:t>
      </w:r>
      <w:r w:rsidR="00851AB7" w:rsidRPr="0028752F">
        <w:rPr>
          <w:rFonts w:ascii="Times New Roman" w:eastAsia="Times New Roman" w:hAnsi="Times New Roman" w:cs="Times New Roman"/>
          <w:sz w:val="24"/>
          <w:szCs w:val="24"/>
        </w:rPr>
        <w:t xml:space="preserve"> по образцу, по схеме;</w:t>
      </w:r>
    </w:p>
    <w:p w:rsidR="00851AB7" w:rsidRPr="0028752F" w:rsidRDefault="00755F55" w:rsidP="00755F55">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делать выводы в результате совместной работы всего класса или группы учащихся</w:t>
      </w:r>
      <w:r w:rsidR="00B418A9">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 xml:space="preserve"> </w:t>
      </w:r>
      <w:r w:rsidR="00B418A9">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сравнивать и группировать предметы и их образы;</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уметь рассказывать о модели, ее составных частях и принципе работы;</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умение работать над проектом в команде, распределять обязанности (конструирование и программирование);</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развитие способностей к решению проблемных ситуации;</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умение исследовать проблему, анализировать имеющиеся ресурсы, выдвигать идеи, планировать решения и реализовывать их;</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91CDA">
        <w:rPr>
          <w:rFonts w:ascii="Times New Roman" w:eastAsia="Times New Roman" w:hAnsi="Times New Roman" w:cs="Times New Roman"/>
          <w:sz w:val="24"/>
          <w:szCs w:val="24"/>
        </w:rPr>
        <w:t>расширение технического</w:t>
      </w:r>
      <w:r w:rsidR="00851AB7" w:rsidRPr="0028752F">
        <w:rPr>
          <w:rFonts w:ascii="Times New Roman" w:eastAsia="Times New Roman" w:hAnsi="Times New Roman" w:cs="Times New Roman"/>
          <w:sz w:val="24"/>
          <w:szCs w:val="24"/>
        </w:rPr>
        <w:t xml:space="preserve"> словар</w:t>
      </w:r>
      <w:r w:rsidR="00791CDA">
        <w:rPr>
          <w:rFonts w:ascii="Times New Roman" w:eastAsia="Times New Roman" w:hAnsi="Times New Roman" w:cs="Times New Roman"/>
          <w:sz w:val="24"/>
          <w:szCs w:val="24"/>
        </w:rPr>
        <w:t xml:space="preserve">я </w:t>
      </w:r>
      <w:r w:rsidR="00851AB7" w:rsidRPr="0028752F">
        <w:rPr>
          <w:rFonts w:ascii="Times New Roman" w:eastAsia="Times New Roman" w:hAnsi="Times New Roman" w:cs="Times New Roman"/>
          <w:sz w:val="24"/>
          <w:szCs w:val="24"/>
        </w:rPr>
        <w:t>уч</w:t>
      </w:r>
      <w:r w:rsidR="00791CDA">
        <w:rPr>
          <w:rFonts w:ascii="Times New Roman" w:eastAsia="Times New Roman" w:hAnsi="Times New Roman" w:cs="Times New Roman"/>
          <w:sz w:val="24"/>
          <w:szCs w:val="24"/>
        </w:rPr>
        <w:t>ащихся</w:t>
      </w:r>
      <w:r w:rsidR="00851AB7" w:rsidRPr="0028752F">
        <w:rPr>
          <w:rFonts w:ascii="Times New Roman" w:eastAsia="Times New Roman" w:hAnsi="Times New Roman" w:cs="Times New Roman"/>
          <w:sz w:val="24"/>
          <w:szCs w:val="24"/>
        </w:rPr>
        <w:t>;</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способствовать развитию интереса к технике, конструированию, программированию, высоким технологиям, формировать навыки коллективного труда;</w:t>
      </w:r>
    </w:p>
    <w:p w:rsidR="00851AB7" w:rsidRPr="0028752F" w:rsidRDefault="00594468" w:rsidP="00594468">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прививать навыки программирования, развивать алгоритмическое мышление.</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594468">
      <w:pPr>
        <w:spacing w:after="0" w:line="134" w:lineRule="atLeast"/>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Личностные и метапредметные результаты освоения курса</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В ходе освоения содержания программы</w:t>
      </w:r>
      <w:r w:rsidR="00626EBE">
        <w:rPr>
          <w:rFonts w:ascii="Times New Roman" w:eastAsia="Times New Roman" w:hAnsi="Times New Roman" w:cs="Times New Roman"/>
          <w:sz w:val="24"/>
          <w:szCs w:val="24"/>
        </w:rPr>
        <w:t xml:space="preserve"> данного модуля</w:t>
      </w:r>
      <w:r w:rsidRPr="0028752F">
        <w:rPr>
          <w:rFonts w:ascii="Times New Roman" w:eastAsia="Times New Roman" w:hAnsi="Times New Roman" w:cs="Times New Roman"/>
          <w:sz w:val="24"/>
          <w:szCs w:val="24"/>
        </w:rPr>
        <w:t xml:space="preserve"> обеспечиваются условия для достижения обучающимися следующих результатов:</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i/>
          <w:iCs/>
          <w:sz w:val="24"/>
          <w:szCs w:val="24"/>
        </w:rPr>
        <w:t>Личностные</w:t>
      </w:r>
      <w:r w:rsidRPr="0028752F">
        <w:rPr>
          <w:rFonts w:ascii="Times New Roman" w:eastAsia="Times New Roman" w:hAnsi="Times New Roman" w:cs="Times New Roman"/>
          <w:sz w:val="24"/>
          <w:szCs w:val="24"/>
        </w:rPr>
        <w:t> результаты:</w:t>
      </w:r>
    </w:p>
    <w:p w:rsidR="00851AB7" w:rsidRPr="0028752F" w:rsidRDefault="00B418A9" w:rsidP="00B418A9">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развитие внимательности, настойчивости, целеустремлённости, умения преодолевать трудности;</w:t>
      </w:r>
    </w:p>
    <w:p w:rsidR="00851AB7" w:rsidRPr="0028752F" w:rsidRDefault="00B418A9" w:rsidP="00B418A9">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самостоятельная и творческая реализация собственных замыслов;</w:t>
      </w:r>
    </w:p>
    <w:p w:rsidR="00851AB7" w:rsidRPr="0028752F" w:rsidRDefault="00B418A9" w:rsidP="00B418A9">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оценка жизненных ситуаций (поступков, явлений, событий) с точки зрения собственных ощущений; объяснение своего отношения к поступкам с позиции общечеловеческих нравственных ценностей.</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i/>
          <w:iCs/>
          <w:sz w:val="24"/>
          <w:szCs w:val="24"/>
        </w:rPr>
        <w:t>Метапредметными</w:t>
      </w:r>
      <w:r w:rsidRPr="0028752F">
        <w:rPr>
          <w:rFonts w:ascii="Times New Roman" w:eastAsia="Times New Roman" w:hAnsi="Times New Roman" w:cs="Times New Roman"/>
          <w:sz w:val="24"/>
          <w:szCs w:val="24"/>
        </w:rPr>
        <w:t> результатами изучения курса внеурочной деятельности является формирование следующих универсальных учебных действий (УУД):</w:t>
      </w:r>
    </w:p>
    <w:p w:rsidR="00851AB7" w:rsidRPr="0028752F" w:rsidRDefault="00851AB7" w:rsidP="00851AB7">
      <w:pPr>
        <w:numPr>
          <w:ilvl w:val="0"/>
          <w:numId w:val="17"/>
        </w:numPr>
        <w:spacing w:after="0" w:line="134" w:lineRule="atLeast"/>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Познавательные УУД:</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определять, различать и называть детали конструктора;</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конструировать по условиям, заданным инструктором, но образцу, чертежу, схеме и самостоятельно строить схему;</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программир</w:t>
      </w:r>
      <w:r>
        <w:rPr>
          <w:rFonts w:ascii="Times New Roman" w:eastAsia="Times New Roman" w:hAnsi="Times New Roman" w:cs="Times New Roman"/>
          <w:sz w:val="24"/>
          <w:szCs w:val="24"/>
        </w:rPr>
        <w:t>овать по заданным условиям</w:t>
      </w:r>
      <w:r w:rsidR="00851AB7" w:rsidRPr="0028752F">
        <w:rPr>
          <w:rFonts w:ascii="Times New Roman" w:eastAsia="Times New Roman" w:hAnsi="Times New Roman" w:cs="Times New Roman"/>
          <w:sz w:val="24"/>
          <w:szCs w:val="24"/>
        </w:rPr>
        <w:t>, по образцу, чертежу, схеме и самостоятельно;</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ориентироваться в своей системе знаний: отличать новое от известного;</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перерабатывать полученную информацию: делать выводы в результате совместной работы группы, сравнить и группировать предметы и их образы.</w:t>
      </w:r>
    </w:p>
    <w:p w:rsidR="00851AB7" w:rsidRPr="0028752F" w:rsidRDefault="00851AB7" w:rsidP="00851AB7">
      <w:pPr>
        <w:numPr>
          <w:ilvl w:val="0"/>
          <w:numId w:val="19"/>
        </w:numPr>
        <w:spacing w:after="0" w:line="134" w:lineRule="atLeast"/>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Регулятивные УУД:</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работать по предложенным инструкциям;</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излагать мысли в чёткой логической последовательности отстаивать свою точку зрения, анализировать ситуацию и самостоятельно находить ответы на вопросы путем логических рассуждений;</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определять и формировать цель деятельности на занятии с помощью учителя.</w:t>
      </w:r>
    </w:p>
    <w:p w:rsidR="00851AB7" w:rsidRPr="0028752F" w:rsidRDefault="00851AB7" w:rsidP="00851AB7">
      <w:pPr>
        <w:numPr>
          <w:ilvl w:val="0"/>
          <w:numId w:val="21"/>
        </w:numPr>
        <w:spacing w:after="0" w:line="134" w:lineRule="atLeast"/>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Коммуникативные У УД:</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работать в паре и коллективе; уметь рассказывать о постройке;</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работать над проектом в команде, эффективно </w:t>
      </w:r>
      <w:r w:rsidR="00851AB7" w:rsidRPr="0028752F">
        <w:rPr>
          <w:rFonts w:ascii="Times New Roman" w:eastAsia="Times New Roman" w:hAnsi="Times New Roman" w:cs="Times New Roman"/>
          <w:color w:val="000000"/>
          <w:sz w:val="24"/>
          <w:szCs w:val="24"/>
        </w:rPr>
        <w:t>распределять </w:t>
      </w:r>
      <w:r w:rsidR="00851AB7" w:rsidRPr="0028752F">
        <w:rPr>
          <w:rFonts w:ascii="Times New Roman" w:eastAsia="Times New Roman" w:hAnsi="Times New Roman" w:cs="Times New Roman"/>
          <w:sz w:val="24"/>
          <w:szCs w:val="24"/>
        </w:rPr>
        <w:t>обязанности.</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i/>
          <w:iCs/>
          <w:sz w:val="24"/>
          <w:szCs w:val="24"/>
        </w:rPr>
        <w:t>Предметные</w:t>
      </w:r>
      <w:r w:rsidRPr="0028752F">
        <w:rPr>
          <w:rFonts w:ascii="Times New Roman" w:eastAsia="Times New Roman" w:hAnsi="Times New Roman" w:cs="Times New Roman"/>
          <w:sz w:val="24"/>
          <w:szCs w:val="24"/>
        </w:rPr>
        <w:t> результаты изучения курса внеурочной деятельности:</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851AB7" w:rsidRPr="0028752F">
        <w:rPr>
          <w:rFonts w:ascii="Times New Roman" w:eastAsia="Times New Roman" w:hAnsi="Times New Roman" w:cs="Times New Roman"/>
          <w:sz w:val="24"/>
          <w:szCs w:val="24"/>
        </w:rPr>
        <w:t>знание простейших основ механики;</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виды конструкций, соединение деталей;</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последовательность изготовления конструкций;</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целостное представление о мире техники;</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последовательное создание алгоритмических действий;</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начальное программирование;</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умение реализовать творческий замысел;</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знание техники безопасности при работе в кабинете робототехники.</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i/>
          <w:iCs/>
          <w:sz w:val="24"/>
          <w:szCs w:val="24"/>
        </w:rPr>
        <w:t>Иметь представление:</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 базовых конструкциях;</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 правильности и прочности создания конструкции;</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о техническом оснащении конструкции.</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w:t>
      </w:r>
    </w:p>
    <w:p w:rsidR="00851AB7" w:rsidRPr="0028752F" w:rsidRDefault="00851AB7" w:rsidP="00851AB7">
      <w:pPr>
        <w:spacing w:after="0" w:line="240" w:lineRule="auto"/>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 xml:space="preserve">В процессе </w:t>
      </w:r>
      <w:r w:rsidR="00791CDA">
        <w:rPr>
          <w:rFonts w:ascii="Times New Roman" w:eastAsia="Times New Roman" w:hAnsi="Times New Roman" w:cs="Times New Roman"/>
          <w:sz w:val="24"/>
          <w:szCs w:val="24"/>
        </w:rPr>
        <w:t xml:space="preserve">работы </w:t>
      </w:r>
      <w:r w:rsidRPr="0028752F">
        <w:rPr>
          <w:rFonts w:ascii="Times New Roman" w:eastAsia="Times New Roman" w:hAnsi="Times New Roman" w:cs="Times New Roman"/>
          <w:sz w:val="24"/>
          <w:szCs w:val="24"/>
        </w:rPr>
        <w:t xml:space="preserve"> по данному курсу учащиеся познакомятся с работой простых механизмов: зубчатые колеса, или шестерни; колеса и оси; рычаги; шкивы.</w:t>
      </w:r>
    </w:p>
    <w:p w:rsidR="00851AB7" w:rsidRPr="0028752F" w:rsidRDefault="00851AB7" w:rsidP="00851AB7">
      <w:pPr>
        <w:spacing w:after="0" w:line="240" w:lineRule="auto"/>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Научатся</w:t>
      </w:r>
      <w:r w:rsidRPr="0028752F">
        <w:rPr>
          <w:rFonts w:ascii="Times New Roman" w:eastAsia="Times New Roman" w:hAnsi="Times New Roman" w:cs="Times New Roman"/>
          <w:sz w:val="24"/>
          <w:szCs w:val="24"/>
        </w:rPr>
        <w:t> строить трёхмерные модели по их двумерным изображениям.</w:t>
      </w:r>
    </w:p>
    <w:p w:rsidR="00851AB7" w:rsidRPr="0028752F" w:rsidRDefault="00851AB7" w:rsidP="00851AB7">
      <w:pPr>
        <w:spacing w:after="0" w:line="240" w:lineRule="auto"/>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Познакомятся</w:t>
      </w:r>
      <w:r w:rsidRPr="0028752F">
        <w:rPr>
          <w:rFonts w:ascii="Times New Roman" w:eastAsia="Times New Roman" w:hAnsi="Times New Roman" w:cs="Times New Roman"/>
          <w:sz w:val="24"/>
          <w:szCs w:val="24"/>
        </w:rPr>
        <w:t> с понятиями: ведущее зубчатое колесо/ведущий шкив. Ведомый шкив. Рычаги первого, второго, третьего рода. Входить в зацепление. Соединяться или сцепляться. Закрепленный шкив. Зубчатое колесо. Коронное зубчатое колесо. Ось. Фиксированная ось вращения. Центр вращения. Повышающая передача. Понижающая передача. Промежуточное зубчатое колесо. Проскальзывание. Противовес. Ремень. Рукоятка (ручка). Сила. Сцепление. Трение. Угол. Центр вращения</w:t>
      </w:r>
      <w:r w:rsidR="00791CDA">
        <w:rPr>
          <w:rFonts w:ascii="Times New Roman" w:eastAsia="Times New Roman" w:hAnsi="Times New Roman" w:cs="Times New Roman"/>
          <w:sz w:val="24"/>
          <w:szCs w:val="24"/>
        </w:rPr>
        <w:t xml:space="preserve"> </w:t>
      </w:r>
      <w:r w:rsidRPr="0028752F">
        <w:rPr>
          <w:rFonts w:ascii="Times New Roman" w:eastAsia="Times New Roman" w:hAnsi="Times New Roman" w:cs="Times New Roman"/>
          <w:sz w:val="24"/>
          <w:szCs w:val="24"/>
        </w:rPr>
        <w:t>- другое название оси вращения. Шкив. Храповик и собачка.</w:t>
      </w:r>
    </w:p>
    <w:p w:rsidR="00851AB7" w:rsidRPr="0028752F" w:rsidRDefault="00851AB7" w:rsidP="00851AB7">
      <w:pPr>
        <w:spacing w:after="0" w:line="240" w:lineRule="auto"/>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sz w:val="24"/>
          <w:szCs w:val="24"/>
        </w:rPr>
        <w:t>Узнают:</w:t>
      </w:r>
    </w:p>
    <w:p w:rsidR="00851AB7" w:rsidRPr="0028752F" w:rsidRDefault="00626EBE" w:rsidP="00626EBE">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классификацию зубчатых колёс по количеству имеющихся у них зубьев, например: 8-зубое колесо или 40-зубое колесо, по направлению зубьев- прямое, коронное;</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узнают о том, что длинное плечо рычага и короткое плечо груза увелич</w:t>
      </w:r>
      <w:r>
        <w:rPr>
          <w:rFonts w:ascii="Times New Roman" w:eastAsia="Times New Roman" w:hAnsi="Times New Roman" w:cs="Times New Roman"/>
          <w:sz w:val="24"/>
          <w:szCs w:val="24"/>
        </w:rPr>
        <w:t>ивают силу, действующую на груз;</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что увеличение скорости вращения приводит к уменьшению вращающей силы;</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узнают, что при уменьшении скорости вращен</w:t>
      </w:r>
      <w:r>
        <w:rPr>
          <w:rFonts w:ascii="Times New Roman" w:eastAsia="Times New Roman" w:hAnsi="Times New Roman" w:cs="Times New Roman"/>
          <w:sz w:val="24"/>
          <w:szCs w:val="24"/>
        </w:rPr>
        <w:t>ия увеличивается вращающая сила;</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что в случае внезапной остановки ведомого коле</w:t>
      </w:r>
      <w:r>
        <w:rPr>
          <w:rFonts w:ascii="Times New Roman" w:eastAsia="Times New Roman" w:hAnsi="Times New Roman" w:cs="Times New Roman"/>
          <w:sz w:val="24"/>
          <w:szCs w:val="24"/>
        </w:rPr>
        <w:t>са ремень обычно проскальзывает;</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что сцепление двух поверхностей зависит от величины т</w:t>
      </w:r>
      <w:r>
        <w:rPr>
          <w:rFonts w:ascii="Times New Roman" w:eastAsia="Times New Roman" w:hAnsi="Times New Roman" w:cs="Times New Roman"/>
          <w:sz w:val="24"/>
          <w:szCs w:val="24"/>
        </w:rPr>
        <w:t>рения между ними;</w:t>
      </w:r>
    </w:p>
    <w:p w:rsidR="00851AB7" w:rsidRPr="0028752F" w:rsidRDefault="00626EBE" w:rsidP="00626EBE">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о</w:t>
      </w:r>
      <w:r w:rsidR="00851AB7" w:rsidRPr="0028752F">
        <w:rPr>
          <w:rFonts w:ascii="Times New Roman" w:eastAsia="Times New Roman" w:hAnsi="Times New Roman" w:cs="Times New Roman"/>
          <w:sz w:val="24"/>
          <w:szCs w:val="24"/>
        </w:rPr>
        <w:t>собенности применения рычагов различного рода.</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594468">
      <w:pPr>
        <w:spacing w:after="0" w:line="134" w:lineRule="atLeast"/>
        <w:ind w:left="720"/>
        <w:jc w:val="center"/>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br/>
      </w:r>
      <w:r w:rsidRPr="0028752F">
        <w:rPr>
          <w:rFonts w:ascii="Times New Roman" w:eastAsia="Times New Roman" w:hAnsi="Times New Roman" w:cs="Times New Roman"/>
          <w:b/>
          <w:bCs/>
          <w:i/>
          <w:iCs/>
          <w:sz w:val="24"/>
          <w:szCs w:val="24"/>
        </w:rPr>
        <w:t>Наборы Лего - конструкторов:</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-наборLEGO</w:t>
      </w:r>
      <w:r w:rsidR="00594468">
        <w:rPr>
          <w:rFonts w:ascii="Times New Roman" w:eastAsia="Times New Roman" w:hAnsi="Times New Roman" w:cs="Times New Roman"/>
          <w:sz w:val="24"/>
          <w:szCs w:val="24"/>
        </w:rPr>
        <w:t xml:space="preserve"> </w:t>
      </w:r>
      <w:r w:rsidRPr="0028752F">
        <w:rPr>
          <w:rFonts w:ascii="Times New Roman" w:eastAsia="Times New Roman" w:hAnsi="Times New Roman" w:cs="Times New Roman"/>
          <w:sz w:val="24"/>
          <w:szCs w:val="24"/>
        </w:rPr>
        <w:t>Education 9689;</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 наборLEGO</w:t>
      </w:r>
      <w:r w:rsidR="00594468">
        <w:rPr>
          <w:rFonts w:ascii="Times New Roman" w:eastAsia="Times New Roman" w:hAnsi="Times New Roman" w:cs="Times New Roman"/>
          <w:sz w:val="24"/>
          <w:szCs w:val="24"/>
        </w:rPr>
        <w:t xml:space="preserve"> </w:t>
      </w:r>
      <w:r w:rsidRPr="0028752F">
        <w:rPr>
          <w:rFonts w:ascii="Times New Roman" w:eastAsia="Times New Roman" w:hAnsi="Times New Roman" w:cs="Times New Roman"/>
          <w:sz w:val="24"/>
          <w:szCs w:val="24"/>
        </w:rPr>
        <w:t>Education 9686;</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 «Комплект заданий 2009689 к набору 9689;</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sz w:val="24"/>
          <w:szCs w:val="24"/>
        </w:rPr>
        <w:t>- «Комплект заданий 2009689 к набору 9686.</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851AB7" w:rsidRPr="0028752F" w:rsidRDefault="00626EBE" w:rsidP="00851AB7">
      <w:pPr>
        <w:spacing w:after="0" w:line="240" w:lineRule="auto"/>
        <w:ind w:left="7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Содержание программы</w:t>
      </w:r>
      <w:r w:rsidR="00851AB7" w:rsidRPr="0028752F">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sidR="003F016E">
        <w:rPr>
          <w:rFonts w:ascii="Times New Roman" w:eastAsia="Times New Roman" w:hAnsi="Times New Roman" w:cs="Times New Roman"/>
          <w:b/>
          <w:bCs/>
          <w:sz w:val="24"/>
          <w:szCs w:val="24"/>
        </w:rPr>
        <w:t>1</w:t>
      </w:r>
      <w:r w:rsidR="00222BE4">
        <w:rPr>
          <w:rFonts w:ascii="Times New Roman" w:eastAsia="Times New Roman" w:hAnsi="Times New Roman" w:cs="Times New Roman"/>
          <w:b/>
          <w:bCs/>
          <w:sz w:val="24"/>
          <w:szCs w:val="24"/>
        </w:rPr>
        <w:t>2</w:t>
      </w:r>
      <w:r w:rsidR="00851AB7" w:rsidRPr="0028752F">
        <w:rPr>
          <w:rFonts w:ascii="Times New Roman" w:eastAsia="Times New Roman" w:hAnsi="Times New Roman" w:cs="Times New Roman"/>
          <w:b/>
          <w:bCs/>
          <w:sz w:val="24"/>
          <w:szCs w:val="24"/>
        </w:rPr>
        <w:t xml:space="preserve"> часов</w:t>
      </w:r>
      <w:r>
        <w:rPr>
          <w:rFonts w:ascii="Times New Roman" w:eastAsia="Times New Roman" w:hAnsi="Times New Roman" w:cs="Times New Roman"/>
          <w:b/>
          <w:bCs/>
          <w:sz w:val="24"/>
          <w:szCs w:val="24"/>
        </w:rPr>
        <w:t>)</w:t>
      </w:r>
    </w:p>
    <w:p w:rsidR="00851AB7" w:rsidRPr="0028752F" w:rsidRDefault="0064476C" w:rsidP="00851AB7">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 </w:t>
      </w:r>
      <w:r w:rsidR="00851AB7" w:rsidRPr="0028752F">
        <w:rPr>
          <w:rFonts w:ascii="Times New Roman" w:eastAsia="Times New Roman" w:hAnsi="Times New Roman" w:cs="Times New Roman"/>
          <w:b/>
          <w:bCs/>
          <w:i/>
          <w:iCs/>
          <w:color w:val="000000"/>
          <w:sz w:val="24"/>
          <w:szCs w:val="24"/>
        </w:rPr>
        <w:t>Введение</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color w:val="000000"/>
          <w:sz w:val="24"/>
          <w:szCs w:val="24"/>
        </w:rPr>
        <w:t>Тема: Вводное занятие</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Введение в предмет. Презентация программы.</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 xml:space="preserve">Предназначение моделей. Рычаги, шестерни, блоки, колеса и оси. Названия и назначения деталей. Изучение типовых, соединений деталей. Конструкция. </w:t>
      </w:r>
      <w:r w:rsidRPr="0028752F">
        <w:rPr>
          <w:rFonts w:ascii="Times New Roman" w:eastAsia="Times New Roman" w:hAnsi="Times New Roman" w:cs="Times New Roman"/>
          <w:color w:val="000000"/>
          <w:sz w:val="24"/>
          <w:szCs w:val="24"/>
        </w:rPr>
        <w:lastRenderedPageBreak/>
        <w:t>Основные свойства конструкции при ее построении. Ознакомление с принципами описания конструкции. Условные обозначения деталей конструктора. Выбор наиболее рационального способа описания.</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i/>
          <w:iCs/>
          <w:color w:val="000000"/>
          <w:sz w:val="24"/>
          <w:szCs w:val="24"/>
        </w:rPr>
        <w:t>«Простые механизмы. Теоретическая механика»</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color w:val="000000"/>
          <w:sz w:val="24"/>
          <w:szCs w:val="24"/>
        </w:rPr>
        <w:t>Тема: Простые механизмы и их применение</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Понятие о простых механизмах и их разновидностях. Рычаг и его применение. Конструирование рычажных механизмов. Рычаги: правило равновесия рычага. Основные определения. Правило равновесия рычага.</w:t>
      </w:r>
    </w:p>
    <w:p w:rsidR="009A75B8" w:rsidRDefault="00851AB7" w:rsidP="009A75B8">
      <w:pPr>
        <w:spacing w:after="0" w:line="134" w:lineRule="atLeast"/>
        <w:ind w:left="720"/>
        <w:rPr>
          <w:rFonts w:ascii="Times New Roman" w:eastAsia="Times New Roman" w:hAnsi="Times New Roman" w:cs="Times New Roman"/>
          <w:color w:val="000000"/>
          <w:sz w:val="24"/>
          <w:szCs w:val="24"/>
        </w:rPr>
      </w:pPr>
      <w:r w:rsidRPr="0028752F">
        <w:rPr>
          <w:rFonts w:ascii="Times New Roman" w:eastAsia="Times New Roman" w:hAnsi="Times New Roman" w:cs="Times New Roman"/>
          <w:color w:val="000000"/>
          <w:sz w:val="24"/>
          <w:szCs w:val="24"/>
        </w:rPr>
        <w:t xml:space="preserve">Построение </w:t>
      </w:r>
    </w:p>
    <w:p w:rsidR="00851AB7" w:rsidRPr="0028752F" w:rsidRDefault="00851AB7" w:rsidP="009A75B8">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color w:val="000000"/>
          <w:sz w:val="24"/>
          <w:szCs w:val="24"/>
        </w:rPr>
        <w:t>Тема: Ременные и зубчатые передачи</w:t>
      </w:r>
    </w:p>
    <w:p w:rsidR="00851AB7" w:rsidRPr="0028752F" w:rsidRDefault="00851AB7" w:rsidP="009A75B8">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Виды ременных передач; сопутствующая терминология. Применение и построение ременных передач в технике. Зубчатые передачи, их виды. Применение зубчатых передач </w:t>
      </w:r>
      <w:r w:rsidRPr="0028752F">
        <w:rPr>
          <w:rFonts w:ascii="Times New Roman" w:eastAsia="Times New Roman" w:hAnsi="Times New Roman" w:cs="Times New Roman"/>
          <w:b/>
          <w:bCs/>
          <w:color w:val="000000"/>
          <w:sz w:val="24"/>
          <w:szCs w:val="24"/>
        </w:rPr>
        <w:t>в </w:t>
      </w:r>
      <w:r w:rsidRPr="0028752F">
        <w:rPr>
          <w:rFonts w:ascii="Times New Roman" w:eastAsia="Times New Roman" w:hAnsi="Times New Roman" w:cs="Times New Roman"/>
          <w:color w:val="000000"/>
          <w:sz w:val="24"/>
          <w:szCs w:val="24"/>
        </w:rPr>
        <w:t>технике. Зубчатые передачи. Различные виды зубчатых колес. Зубчатые передачи под углом 90°. Реечная передача.</w:t>
      </w:r>
    </w:p>
    <w:p w:rsidR="00851AB7" w:rsidRPr="0028752F" w:rsidRDefault="009A75B8" w:rsidP="00851AB7">
      <w:pPr>
        <w:spacing w:after="0" w:line="134" w:lineRule="atLeast"/>
        <w:ind w:left="720"/>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«Катапульта</w:t>
      </w:r>
      <w:r w:rsidR="00851AB7" w:rsidRPr="0028752F">
        <w:rPr>
          <w:rFonts w:ascii="Times New Roman" w:eastAsia="Times New Roman" w:hAnsi="Times New Roman" w:cs="Times New Roman"/>
          <w:b/>
          <w:bCs/>
          <w:color w:val="000000"/>
          <w:sz w:val="24"/>
          <w:szCs w:val="24"/>
        </w:rPr>
        <w:t>»</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Использование механизмов, облегчающих работу. Сборка модели - «удилище». Использование механизмов - блоки и рычаги. Самостоятельная творческая работа по теме «Использование блоков».</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b/>
          <w:bCs/>
          <w:color w:val="000000"/>
          <w:sz w:val="24"/>
          <w:szCs w:val="24"/>
        </w:rPr>
        <w:t>Тема: Конструирование модели «Механический молоток»</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Трение и сила. Импульс. Количество движения, инерция. Сборка модели - механический молоток. Использование механизмов - рычаги, кулачки (эксцентрики). Изучение свойств материалов.</w:t>
      </w:r>
    </w:p>
    <w:p w:rsidR="00851AB7" w:rsidRPr="0028752F" w:rsidRDefault="00851AB7" w:rsidP="00851AB7">
      <w:pPr>
        <w:spacing w:after="0" w:line="134" w:lineRule="atLeast"/>
        <w:ind w:left="720"/>
        <w:rPr>
          <w:rFonts w:ascii="Times New Roman" w:eastAsia="Times New Roman" w:hAnsi="Times New Roman" w:cs="Times New Roman"/>
          <w:sz w:val="24"/>
          <w:szCs w:val="24"/>
        </w:rPr>
      </w:pPr>
      <w:r w:rsidRPr="0028752F">
        <w:rPr>
          <w:rFonts w:ascii="Times New Roman" w:eastAsia="Times New Roman" w:hAnsi="Times New Roman" w:cs="Times New Roman"/>
          <w:color w:val="000000"/>
          <w:sz w:val="24"/>
          <w:szCs w:val="24"/>
        </w:rPr>
        <w:t>Самостоятельная творческая работа по теме «Вариации рычагов в механическом молотке».</w:t>
      </w:r>
    </w:p>
    <w:p w:rsidR="00C13103" w:rsidRDefault="00C13103" w:rsidP="00C13103">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C13103">
        <w:rPr>
          <w:rFonts w:ascii="Times New Roman" w:eastAsia="Times New Roman" w:hAnsi="Times New Roman" w:cs="Times New Roman"/>
          <w:b/>
          <w:sz w:val="24"/>
          <w:szCs w:val="24"/>
        </w:rPr>
        <w:t>Итоговое занятие.</w:t>
      </w:r>
      <w:r w:rsidR="00851AB7" w:rsidRPr="0028752F">
        <w:rPr>
          <w:rFonts w:ascii="Times New Roman" w:eastAsia="Times New Roman" w:hAnsi="Times New Roman" w:cs="Times New Roman"/>
          <w:sz w:val="24"/>
          <w:szCs w:val="24"/>
        </w:rPr>
        <w:t xml:space="preserve"> </w:t>
      </w:r>
    </w:p>
    <w:p w:rsidR="00851AB7" w:rsidRPr="0028752F" w:rsidRDefault="00C13103" w:rsidP="00C13103">
      <w:pPr>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51AB7" w:rsidRPr="0028752F">
        <w:rPr>
          <w:rFonts w:ascii="Times New Roman" w:eastAsia="Times New Roman" w:hAnsi="Times New Roman" w:cs="Times New Roman"/>
          <w:sz w:val="24"/>
          <w:szCs w:val="24"/>
        </w:rPr>
        <w:t>Выставка работ учащихся.</w:t>
      </w:r>
    </w:p>
    <w:p w:rsidR="00851AB7" w:rsidRPr="0028752F" w:rsidRDefault="00851AB7" w:rsidP="00851AB7">
      <w:pPr>
        <w:spacing w:after="0" w:line="134" w:lineRule="atLeast"/>
        <w:ind w:left="720"/>
        <w:rPr>
          <w:rFonts w:ascii="Times New Roman" w:eastAsia="Times New Roman" w:hAnsi="Times New Roman" w:cs="Times New Roman"/>
          <w:sz w:val="24"/>
          <w:szCs w:val="24"/>
        </w:rPr>
      </w:pPr>
    </w:p>
    <w:p w:rsidR="00222BE4" w:rsidRDefault="00222BE4" w:rsidP="00222BE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22BE4" w:rsidRDefault="00222BE4" w:rsidP="00222BE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222BE4" w:rsidRDefault="00222BE4" w:rsidP="00222BE4">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791CDA" w:rsidRDefault="00791CDA" w:rsidP="00222BE4">
      <w:pPr>
        <w:shd w:val="clear" w:color="auto" w:fill="FFFFFF"/>
        <w:spacing w:before="100" w:beforeAutospacing="1" w:after="100" w:afterAutospacing="1" w:line="240" w:lineRule="auto"/>
        <w:rPr>
          <w:rFonts w:ascii="Times New Roman" w:hAnsi="Times New Roman"/>
          <w:b/>
          <w:i/>
          <w:color w:val="000000"/>
          <w:sz w:val="24"/>
          <w:szCs w:val="24"/>
        </w:rPr>
      </w:pPr>
      <w:r w:rsidRPr="00280931">
        <w:rPr>
          <w:rFonts w:ascii="Times New Roman" w:hAnsi="Times New Roman"/>
          <w:b/>
          <w:i/>
          <w:color w:val="000000"/>
          <w:sz w:val="24"/>
          <w:szCs w:val="24"/>
        </w:rPr>
        <w:t>Тематическое планирование</w:t>
      </w:r>
    </w:p>
    <w:tbl>
      <w:tblPr>
        <w:tblW w:w="11341" w:type="dxa"/>
        <w:tblInd w:w="-318" w:type="dxa"/>
        <w:tblLayout w:type="fixed"/>
        <w:tblLook w:val="0000"/>
      </w:tblPr>
      <w:tblGrid>
        <w:gridCol w:w="568"/>
        <w:gridCol w:w="992"/>
        <w:gridCol w:w="2410"/>
        <w:gridCol w:w="2268"/>
        <w:gridCol w:w="2977"/>
        <w:gridCol w:w="2126"/>
      </w:tblGrid>
      <w:tr w:rsidR="003F016E" w:rsidRPr="00E53E68" w:rsidTr="00626EBE">
        <w:tc>
          <w:tcPr>
            <w:tcW w:w="568" w:type="dxa"/>
            <w:vMerge w:val="restart"/>
            <w:tcBorders>
              <w:top w:val="single" w:sz="4" w:space="0" w:color="000000"/>
              <w:left w:val="single" w:sz="4" w:space="0" w:color="000000"/>
            </w:tcBorders>
            <w:shd w:val="clear" w:color="auto" w:fill="auto"/>
            <w:vAlign w:val="center"/>
          </w:tcPr>
          <w:p w:rsidR="003F016E" w:rsidRPr="00E53E68" w:rsidRDefault="003F016E" w:rsidP="003F016E">
            <w:pPr>
              <w:spacing w:after="0"/>
              <w:jc w:val="center"/>
              <w:rPr>
                <w:rFonts w:ascii="Times New Roman" w:eastAsia="Times New Roman" w:hAnsi="Times New Roman"/>
                <w:b/>
                <w:sz w:val="24"/>
                <w:szCs w:val="24"/>
              </w:rPr>
            </w:pPr>
            <w:r w:rsidRPr="00E53E68">
              <w:rPr>
                <w:rFonts w:ascii="Times New Roman" w:eastAsia="Times New Roman" w:hAnsi="Times New Roman"/>
                <w:b/>
                <w:sz w:val="24"/>
                <w:szCs w:val="24"/>
              </w:rPr>
              <w:t>№</w:t>
            </w:r>
          </w:p>
        </w:tc>
        <w:tc>
          <w:tcPr>
            <w:tcW w:w="992" w:type="dxa"/>
            <w:vMerge w:val="restart"/>
            <w:tcBorders>
              <w:top w:val="single" w:sz="4" w:space="0" w:color="000000"/>
              <w:left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b/>
                <w:sz w:val="24"/>
                <w:szCs w:val="24"/>
                <w:lang w:eastAsia="zh-CN"/>
              </w:rPr>
            </w:pPr>
            <w:r w:rsidRPr="00E53E68">
              <w:rPr>
                <w:rFonts w:ascii="Times New Roman" w:eastAsia="Times New Roman" w:hAnsi="Times New Roman"/>
                <w:b/>
                <w:sz w:val="24"/>
                <w:szCs w:val="24"/>
                <w:lang w:eastAsia="zh-CN"/>
              </w:rPr>
              <w:t>Дата</w:t>
            </w:r>
          </w:p>
        </w:tc>
        <w:tc>
          <w:tcPr>
            <w:tcW w:w="2410" w:type="dxa"/>
            <w:vMerge w:val="restart"/>
            <w:tcBorders>
              <w:top w:val="single" w:sz="4" w:space="0" w:color="000000"/>
              <w:left w:val="single" w:sz="4" w:space="0" w:color="000000"/>
            </w:tcBorders>
            <w:shd w:val="clear" w:color="auto" w:fill="auto"/>
            <w:vAlign w:val="center"/>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b/>
                <w:sz w:val="24"/>
                <w:szCs w:val="24"/>
                <w:lang w:eastAsia="zh-CN"/>
              </w:rPr>
            </w:pPr>
            <w:r w:rsidRPr="00E53E68">
              <w:rPr>
                <w:rFonts w:ascii="Times New Roman" w:eastAsia="Times New Roman" w:hAnsi="Times New Roman"/>
                <w:b/>
                <w:sz w:val="24"/>
                <w:szCs w:val="24"/>
                <w:lang w:eastAsia="zh-CN"/>
              </w:rPr>
              <w:t>Тема занятия</w:t>
            </w:r>
          </w:p>
        </w:tc>
        <w:tc>
          <w:tcPr>
            <w:tcW w:w="737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3F016E" w:rsidRPr="00E53E68" w:rsidRDefault="003F016E" w:rsidP="003F016E">
            <w:pPr>
              <w:spacing w:after="0"/>
              <w:jc w:val="center"/>
              <w:rPr>
                <w:rFonts w:ascii="Times New Roman" w:eastAsia="Times New Roman" w:hAnsi="Times New Roman"/>
                <w:b/>
                <w:sz w:val="24"/>
                <w:szCs w:val="24"/>
              </w:rPr>
            </w:pPr>
            <w:r w:rsidRPr="00E53E68">
              <w:rPr>
                <w:rFonts w:ascii="Times New Roman" w:hAnsi="Times New Roman"/>
                <w:b/>
                <w:sz w:val="24"/>
                <w:szCs w:val="24"/>
              </w:rPr>
              <w:t>Планируемые результаты</w:t>
            </w:r>
          </w:p>
        </w:tc>
      </w:tr>
      <w:tr w:rsidR="003F016E" w:rsidRPr="00E53E68" w:rsidTr="00626EBE">
        <w:tc>
          <w:tcPr>
            <w:tcW w:w="568" w:type="dxa"/>
            <w:vMerge/>
            <w:tcBorders>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b/>
                <w:sz w:val="24"/>
                <w:szCs w:val="24"/>
              </w:rPr>
            </w:pPr>
          </w:p>
        </w:tc>
        <w:tc>
          <w:tcPr>
            <w:tcW w:w="992" w:type="dxa"/>
            <w:vMerge/>
            <w:tcBorders>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b/>
                <w:sz w:val="24"/>
                <w:szCs w:val="24"/>
                <w:lang w:eastAsia="zh-CN"/>
              </w:rPr>
            </w:pPr>
          </w:p>
        </w:tc>
        <w:tc>
          <w:tcPr>
            <w:tcW w:w="2410" w:type="dxa"/>
            <w:vMerge/>
            <w:tcBorders>
              <w:left w:val="single" w:sz="4" w:space="0" w:color="000000"/>
              <w:bottom w:val="single" w:sz="4" w:space="0" w:color="000000"/>
            </w:tcBorders>
            <w:shd w:val="clear" w:color="auto" w:fill="auto"/>
            <w:vAlign w:val="center"/>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b/>
                <w:color w:val="000000"/>
                <w:sz w:val="24"/>
                <w:szCs w:val="24"/>
                <w:lang w:eastAsia="zh-CN"/>
              </w:rPr>
            </w:pPr>
          </w:p>
        </w:tc>
        <w:tc>
          <w:tcPr>
            <w:tcW w:w="22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b/>
                <w:sz w:val="24"/>
                <w:szCs w:val="24"/>
              </w:rPr>
            </w:pPr>
            <w:r w:rsidRPr="00E53E68">
              <w:rPr>
                <w:rFonts w:ascii="Times New Roman" w:hAnsi="Times New Roman"/>
                <w:b/>
                <w:sz w:val="24"/>
                <w:szCs w:val="24"/>
              </w:rPr>
              <w:t>Предметные</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jc w:val="center"/>
              <w:rPr>
                <w:rFonts w:ascii="Times New Roman" w:hAnsi="Times New Roman"/>
                <w:b/>
                <w:sz w:val="24"/>
                <w:szCs w:val="24"/>
              </w:rPr>
            </w:pPr>
          </w:p>
          <w:p w:rsidR="003F016E" w:rsidRPr="00E53E68" w:rsidRDefault="003F016E" w:rsidP="003F016E">
            <w:pPr>
              <w:spacing w:after="0"/>
              <w:jc w:val="center"/>
              <w:rPr>
                <w:rFonts w:ascii="Times New Roman" w:hAnsi="Times New Roman"/>
                <w:b/>
                <w:sz w:val="24"/>
                <w:szCs w:val="24"/>
              </w:rPr>
            </w:pPr>
            <w:r w:rsidRPr="00E53E68">
              <w:rPr>
                <w:rFonts w:ascii="Times New Roman" w:hAnsi="Times New Roman"/>
                <w:b/>
                <w:sz w:val="24"/>
                <w:szCs w:val="24"/>
              </w:rPr>
              <w:t>Метапредметные УУД</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jc w:val="center"/>
              <w:rPr>
                <w:rFonts w:ascii="Times New Roman" w:hAnsi="Times New Roman"/>
                <w:b/>
                <w:sz w:val="24"/>
                <w:szCs w:val="24"/>
              </w:rPr>
            </w:pPr>
          </w:p>
          <w:p w:rsidR="003F016E" w:rsidRPr="00E53E68" w:rsidRDefault="003F016E" w:rsidP="003F016E">
            <w:pPr>
              <w:spacing w:after="0"/>
              <w:jc w:val="center"/>
              <w:rPr>
                <w:rFonts w:ascii="Times New Roman" w:hAnsi="Times New Roman"/>
                <w:b/>
                <w:bCs/>
                <w:sz w:val="24"/>
                <w:szCs w:val="24"/>
              </w:rPr>
            </w:pPr>
            <w:r w:rsidRPr="00E53E68">
              <w:rPr>
                <w:rFonts w:ascii="Times New Roman" w:hAnsi="Times New Roman"/>
                <w:b/>
                <w:sz w:val="24"/>
                <w:szCs w:val="24"/>
              </w:rPr>
              <w:t>Личностные УУД</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sz w:val="24"/>
                <w:szCs w:val="24"/>
              </w:rPr>
            </w:pPr>
            <w:r w:rsidRPr="00E53E68">
              <w:rPr>
                <w:rFonts w:ascii="Times New Roman" w:hAnsi="Times New Roman"/>
                <w:sz w:val="24"/>
                <w:szCs w:val="24"/>
              </w:rPr>
              <w:t>1</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line="240" w:lineRule="auto"/>
              <w:rPr>
                <w:rFonts w:ascii="Times New Roman" w:hAnsi="Times New Roman"/>
                <w:color w:val="000000"/>
                <w:sz w:val="24"/>
                <w:szCs w:val="24"/>
              </w:rPr>
            </w:pPr>
            <w:r w:rsidRPr="00E53E68">
              <w:rPr>
                <w:rFonts w:ascii="Times New Roman" w:hAnsi="Times New Roman"/>
                <w:color w:val="000000"/>
                <w:sz w:val="24"/>
                <w:szCs w:val="24"/>
              </w:rPr>
              <w:t xml:space="preserve">Вводное занятие. Инструктаж по технике безопасности. </w:t>
            </w:r>
          </w:p>
          <w:p w:rsidR="003F016E" w:rsidRPr="00E53E68" w:rsidRDefault="003F016E" w:rsidP="003F016E">
            <w:pPr>
              <w:keepNext/>
              <w:tabs>
                <w:tab w:val="num" w:pos="0"/>
              </w:tabs>
              <w:spacing w:after="0" w:line="240" w:lineRule="auto"/>
              <w:outlineLvl w:val="5"/>
              <w:rPr>
                <w:rFonts w:ascii="Times New Roman" w:eastAsia="Times New Roman" w:hAnsi="Times New Roman"/>
                <w:sz w:val="24"/>
                <w:szCs w:val="24"/>
                <w:lang w:eastAsia="zh-CN"/>
              </w:rPr>
            </w:pPr>
            <w:r w:rsidRPr="00E53E68">
              <w:rPr>
                <w:rFonts w:ascii="Times New Roman" w:eastAsia="Times New Roman" w:hAnsi="Times New Roman"/>
                <w:color w:val="000000"/>
                <w:sz w:val="24"/>
                <w:szCs w:val="24"/>
                <w:lang w:eastAsia="zh-CN"/>
              </w:rPr>
              <w:t>Знакомство с комплектацией и названиями деталей.</w:t>
            </w:r>
          </w:p>
        </w:tc>
        <w:tc>
          <w:tcPr>
            <w:tcW w:w="22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Знакомство с комплектацией и названиями деталей. Знание геометрических форм.</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Сравнение по цвету, по размеру.</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rPr>
                <w:rFonts w:ascii="Times New Roman" w:hAnsi="Times New Roman"/>
                <w:bCs/>
                <w:sz w:val="24"/>
                <w:szCs w:val="24"/>
              </w:rPr>
            </w:pPr>
            <w:r w:rsidRPr="00E53E68">
              <w:rPr>
                <w:rFonts w:ascii="Times New Roman" w:hAnsi="Times New Roman"/>
                <w:sz w:val="24"/>
                <w:szCs w:val="24"/>
              </w:rPr>
              <w:t>Выработка безопасных правил работы с ЛЕГО</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sz w:val="24"/>
                <w:szCs w:val="24"/>
              </w:rPr>
            </w:pPr>
            <w:r w:rsidRPr="00E53E68">
              <w:rPr>
                <w:rFonts w:ascii="Times New Roman" w:hAnsi="Times New Roman"/>
                <w:sz w:val="24"/>
                <w:szCs w:val="24"/>
              </w:rPr>
              <w:t>2</w:t>
            </w:r>
            <w:r w:rsidR="0064476C">
              <w:rPr>
                <w:rFonts w:ascii="Times New Roman" w:hAnsi="Times New Roman"/>
                <w:sz w:val="24"/>
                <w:szCs w:val="24"/>
              </w:rPr>
              <w:t>-3</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keepNext/>
              <w:tabs>
                <w:tab w:val="num" w:pos="0"/>
              </w:tabs>
              <w:spacing w:after="0" w:line="240" w:lineRule="auto"/>
              <w:outlineLvl w:val="5"/>
              <w:rPr>
                <w:rFonts w:ascii="Times New Roman" w:eastAsia="Times New Roman" w:hAnsi="Times New Roman"/>
                <w:sz w:val="24"/>
                <w:szCs w:val="24"/>
                <w:lang w:eastAsia="zh-CN"/>
              </w:rPr>
            </w:pPr>
            <w:r w:rsidRPr="00E53E68">
              <w:rPr>
                <w:rFonts w:ascii="Times New Roman" w:eastAsia="Times New Roman" w:hAnsi="Times New Roman"/>
                <w:color w:val="000000"/>
                <w:sz w:val="24"/>
                <w:szCs w:val="24"/>
                <w:lang w:eastAsia="zh-CN"/>
              </w:rPr>
              <w:t>Конструирование модели  дома</w:t>
            </w:r>
            <w:r w:rsidR="0082786B">
              <w:rPr>
                <w:rFonts w:ascii="Times New Roman" w:eastAsia="Times New Roman" w:hAnsi="Times New Roman"/>
                <w:color w:val="000000"/>
                <w:sz w:val="24"/>
                <w:szCs w:val="24"/>
                <w:lang w:eastAsia="zh-CN"/>
              </w:rPr>
              <w:t xml:space="preserve"> будущего</w:t>
            </w:r>
            <w:r w:rsidRPr="00E53E68">
              <w:rPr>
                <w:rFonts w:ascii="Times New Roman" w:eastAsia="Times New Roman" w:hAnsi="Times New Roman"/>
                <w:color w:val="000000"/>
                <w:sz w:val="24"/>
                <w:szCs w:val="24"/>
                <w:lang w:eastAsia="zh-CN"/>
              </w:rPr>
              <w:t xml:space="preserve"> по образцу (по схеме).</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 xml:space="preserve">Продолжение знакомства с комплектацией. </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 xml:space="preserve">Выработка умения работать по схеме. </w:t>
            </w:r>
          </w:p>
          <w:p w:rsidR="003F016E" w:rsidRPr="00E53E68" w:rsidRDefault="003F016E" w:rsidP="003F016E">
            <w:pPr>
              <w:spacing w:after="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Логическое мышление, аккуратность.</w:t>
            </w:r>
            <w:r w:rsidR="0064476C" w:rsidRPr="00E53E68">
              <w:rPr>
                <w:rFonts w:ascii="Times New Roman" w:hAnsi="Times New Roman"/>
                <w:sz w:val="24"/>
                <w:szCs w:val="24"/>
              </w:rPr>
              <w:t xml:space="preserve"> Развитие </w:t>
            </w:r>
            <w:r w:rsidR="0064476C" w:rsidRPr="00E53E68">
              <w:rPr>
                <w:rFonts w:ascii="Times New Roman" w:hAnsi="Times New Roman"/>
                <w:sz w:val="24"/>
                <w:szCs w:val="24"/>
              </w:rPr>
              <w:lastRenderedPageBreak/>
              <w:t>фантазии и воображения.</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sz w:val="24"/>
                <w:szCs w:val="24"/>
              </w:rPr>
            </w:pPr>
            <w:r w:rsidRPr="00E53E68">
              <w:rPr>
                <w:rFonts w:ascii="Times New Roman" w:hAnsi="Times New Roman"/>
                <w:sz w:val="24"/>
                <w:szCs w:val="24"/>
              </w:rPr>
              <w:lastRenderedPageBreak/>
              <w:t>4</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keepNext/>
              <w:tabs>
                <w:tab w:val="num" w:pos="0"/>
              </w:tabs>
              <w:spacing w:after="0" w:line="240" w:lineRule="auto"/>
              <w:outlineLvl w:val="5"/>
              <w:rPr>
                <w:rFonts w:ascii="Times New Roman" w:eastAsia="Times New Roman" w:hAnsi="Times New Roman"/>
                <w:color w:val="000000"/>
                <w:sz w:val="24"/>
                <w:szCs w:val="24"/>
                <w:lang w:eastAsia="zh-CN"/>
              </w:rPr>
            </w:pPr>
            <w:r w:rsidRPr="00E53E68">
              <w:rPr>
                <w:rFonts w:ascii="Times New Roman" w:eastAsia="Times New Roman" w:hAnsi="Times New Roman"/>
                <w:color w:val="000000"/>
                <w:sz w:val="24"/>
                <w:szCs w:val="24"/>
                <w:lang w:eastAsia="zh-CN"/>
              </w:rPr>
              <w:t>Трёхмерные конструкции.</w:t>
            </w:r>
            <w:r w:rsidR="0064476C">
              <w:rPr>
                <w:rFonts w:ascii="Times New Roman" w:eastAsia="Times New Roman" w:hAnsi="Times New Roman"/>
                <w:color w:val="000000"/>
                <w:sz w:val="24"/>
                <w:szCs w:val="24"/>
                <w:lang w:eastAsia="zh-CN"/>
              </w:rPr>
              <w:t xml:space="preserve"> </w:t>
            </w:r>
            <w:r w:rsidRPr="00E53E68">
              <w:rPr>
                <w:rFonts w:ascii="Times New Roman" w:eastAsia="Times New Roman" w:hAnsi="Times New Roman"/>
                <w:color w:val="000000"/>
                <w:sz w:val="24"/>
                <w:szCs w:val="24"/>
                <w:lang w:eastAsia="zh-CN"/>
              </w:rPr>
              <w:t>Зубчатая передача. Направление и скорость вращения двух зубчатых колёс одного размера.</w:t>
            </w:r>
            <w:r w:rsidR="0064476C">
              <w:rPr>
                <w:rFonts w:ascii="Times New Roman" w:eastAsia="Times New Roman" w:hAnsi="Times New Roman"/>
                <w:color w:val="000000"/>
                <w:sz w:val="24"/>
                <w:szCs w:val="24"/>
                <w:lang w:eastAsia="zh-CN"/>
              </w:rPr>
              <w:t xml:space="preserve"> </w:t>
            </w:r>
            <w:r w:rsidRPr="00E53E68">
              <w:rPr>
                <w:rFonts w:ascii="Times New Roman" w:eastAsia="Times New Roman" w:hAnsi="Times New Roman"/>
                <w:color w:val="000000"/>
                <w:sz w:val="24"/>
                <w:szCs w:val="24"/>
                <w:lang w:eastAsia="zh-CN"/>
              </w:rPr>
              <w:t>Сборка трёхмерной модели по образцу (по схеме).</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Подсчет зубьев на колесах и количества оборотов.</w:t>
            </w:r>
          </w:p>
          <w:p w:rsidR="003F016E" w:rsidRPr="00E53E68" w:rsidRDefault="003F016E" w:rsidP="003F016E">
            <w:pPr>
              <w:spacing w:after="0"/>
              <w:ind w:left="-11" w:right="-108" w:hanging="141"/>
              <w:rPr>
                <w:rFonts w:ascii="Times New Roman" w:hAnsi="Times New Roman"/>
                <w:sz w:val="24"/>
                <w:szCs w:val="24"/>
              </w:rPr>
            </w:pPr>
            <w:r w:rsidRPr="00E53E68">
              <w:rPr>
                <w:rFonts w:ascii="Times New Roman" w:hAnsi="Times New Roman"/>
                <w:sz w:val="24"/>
                <w:szCs w:val="24"/>
              </w:rPr>
              <w:t>Зубчатая передача. Направление и скорость вращения двух зубчатых колёс одного размера.</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Построение трехмерных моделей по их двухмерным изображениям.</w:t>
            </w:r>
          </w:p>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Прогнозирование результатов простых экспериментов и проверка прогнозов.</w:t>
            </w:r>
          </w:p>
          <w:p w:rsidR="003F016E" w:rsidRPr="00E53E68" w:rsidRDefault="003F016E" w:rsidP="003F016E">
            <w:pPr>
              <w:spacing w:after="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ind w:left="-66" w:right="-108" w:firstLine="66"/>
              <w:rPr>
                <w:rFonts w:ascii="Times New Roman" w:hAnsi="Times New Roman"/>
                <w:sz w:val="24"/>
                <w:szCs w:val="24"/>
              </w:rPr>
            </w:pPr>
            <w:r w:rsidRPr="00E53E68">
              <w:rPr>
                <w:rFonts w:ascii="Times New Roman" w:hAnsi="Times New Roman"/>
                <w:sz w:val="24"/>
                <w:szCs w:val="24"/>
              </w:rPr>
              <w:t>Развитие наблюдательности,  пунктуальности.</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jc w:val="center"/>
              <w:rPr>
                <w:rFonts w:ascii="Times New Roman" w:hAnsi="Times New Roman"/>
                <w:sz w:val="24"/>
                <w:szCs w:val="24"/>
              </w:rPr>
            </w:pPr>
            <w:r w:rsidRPr="00E53E68">
              <w:rPr>
                <w:rFonts w:ascii="Times New Roman" w:hAnsi="Times New Roman"/>
                <w:sz w:val="24"/>
                <w:szCs w:val="24"/>
              </w:rPr>
              <w:t>5</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Классификация зубчатых колёс. Прямозубое колесо. Ведомое  колесо, ведущее колесо.</w:t>
            </w:r>
          </w:p>
          <w:p w:rsidR="003F016E" w:rsidRPr="00E53E68" w:rsidRDefault="003F016E" w:rsidP="003F016E">
            <w:pPr>
              <w:keepNext/>
              <w:tabs>
                <w:tab w:val="num" w:pos="0"/>
              </w:tabs>
              <w:spacing w:after="0" w:line="240" w:lineRule="auto"/>
              <w:outlineLvl w:val="5"/>
              <w:rPr>
                <w:rFonts w:ascii="Times New Roman" w:eastAsia="Times New Roman" w:hAnsi="Times New Roman"/>
                <w:color w:val="000000"/>
                <w:sz w:val="24"/>
                <w:szCs w:val="24"/>
                <w:lang w:eastAsia="zh-CN"/>
              </w:rPr>
            </w:pPr>
            <w:r w:rsidRPr="00E53E68">
              <w:rPr>
                <w:rFonts w:ascii="Times New Roman" w:eastAsia="Times New Roman" w:hAnsi="Times New Roman"/>
                <w:color w:val="000000"/>
                <w:sz w:val="24"/>
                <w:szCs w:val="24"/>
                <w:lang w:eastAsia="zh-CN"/>
              </w:rPr>
              <w:t>Сборка трёхмерной детали с зубчатыми колёсами по образцу (по схеме).</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ind w:left="-152" w:right="-108" w:firstLine="141"/>
              <w:rPr>
                <w:rFonts w:ascii="Times New Roman" w:hAnsi="Times New Roman"/>
                <w:sz w:val="24"/>
                <w:szCs w:val="24"/>
              </w:rPr>
            </w:pPr>
            <w:r w:rsidRPr="00E53E68">
              <w:rPr>
                <w:rFonts w:ascii="Times New Roman" w:hAnsi="Times New Roman"/>
                <w:sz w:val="24"/>
                <w:szCs w:val="24"/>
              </w:rPr>
              <w:t xml:space="preserve">Зубчатые колёса. Зубчатая передача. </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Построение трехмерных моделей по их двухмерным изображениям.</w:t>
            </w:r>
          </w:p>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Прогнозирование результатов простых экспериментов и проверка прогнозов.</w:t>
            </w:r>
          </w:p>
          <w:p w:rsidR="003F016E" w:rsidRPr="00E53E68" w:rsidRDefault="003F016E" w:rsidP="003F016E">
            <w:pPr>
              <w:spacing w:after="0"/>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Развитие наблюдательности.</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9A75B8" w:rsidP="009A75B8">
            <w:pPr>
              <w:spacing w:after="0"/>
              <w:rPr>
                <w:rFonts w:ascii="Times New Roman" w:hAnsi="Times New Roman"/>
                <w:sz w:val="24"/>
                <w:szCs w:val="24"/>
              </w:rPr>
            </w:pPr>
            <w:r>
              <w:rPr>
                <w:rFonts w:ascii="Times New Roman" w:hAnsi="Times New Roman"/>
                <w:sz w:val="24"/>
                <w:szCs w:val="24"/>
              </w:rPr>
              <w:t>6</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 xml:space="preserve">Карусель. </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color w:val="000000"/>
                <w:sz w:val="24"/>
                <w:szCs w:val="24"/>
              </w:rPr>
              <w:t>Конструкции с тремя зубчатыми колёсами. Зубчатые колёса. Зубчатая передача.</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ind w:left="-156" w:right="-108"/>
              <w:rPr>
                <w:rFonts w:ascii="Times New Roman" w:hAnsi="Times New Roman"/>
                <w:sz w:val="24"/>
                <w:szCs w:val="24"/>
              </w:rPr>
            </w:pPr>
            <w:r w:rsidRPr="00E53E68">
              <w:rPr>
                <w:rFonts w:ascii="Times New Roman" w:hAnsi="Times New Roman"/>
                <w:sz w:val="24"/>
                <w:szCs w:val="24"/>
              </w:rPr>
              <w:t xml:space="preserve">Уменьшение / Увеличение скорости вращения </w:t>
            </w:r>
          </w:p>
          <w:p w:rsidR="003F016E" w:rsidRPr="00E53E68" w:rsidRDefault="003F016E" w:rsidP="003F016E">
            <w:pPr>
              <w:spacing w:after="0"/>
              <w:ind w:left="-156" w:right="-108"/>
              <w:rPr>
                <w:rFonts w:ascii="Times New Roman" w:hAnsi="Times New Roman"/>
                <w:sz w:val="24"/>
                <w:szCs w:val="24"/>
              </w:rPr>
            </w:pPr>
            <w:r w:rsidRPr="00E53E68">
              <w:rPr>
                <w:rFonts w:ascii="Times New Roman" w:hAnsi="Times New Roman"/>
                <w:sz w:val="24"/>
                <w:szCs w:val="24"/>
              </w:rPr>
              <w:t>Подсчет передаточного числа.</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ind w:left="-59" w:right="-57" w:firstLine="59"/>
              <w:rPr>
                <w:rFonts w:ascii="Times New Roman" w:hAnsi="Times New Roman"/>
                <w:sz w:val="24"/>
                <w:szCs w:val="24"/>
              </w:rPr>
            </w:pPr>
            <w:r w:rsidRPr="00E53E68">
              <w:rPr>
                <w:rFonts w:ascii="Times New Roman" w:hAnsi="Times New Roman"/>
                <w:sz w:val="24"/>
                <w:szCs w:val="24"/>
              </w:rPr>
              <w:t xml:space="preserve">Построение трехмерных моделей по их двухмерным изображениям. Вычислительные навыки </w:t>
            </w:r>
          </w:p>
          <w:p w:rsidR="003F016E" w:rsidRPr="00E53E68" w:rsidRDefault="003F016E" w:rsidP="003F016E">
            <w:pPr>
              <w:spacing w:after="0"/>
              <w:ind w:left="-59" w:right="-57" w:firstLine="59"/>
              <w:rPr>
                <w:rFonts w:ascii="Times New Roman" w:hAnsi="Times New Roman"/>
                <w:sz w:val="24"/>
                <w:szCs w:val="24"/>
              </w:rPr>
            </w:pPr>
            <w:r w:rsidRPr="00E53E68">
              <w:rPr>
                <w:rFonts w:ascii="Times New Roman" w:hAnsi="Times New Roman"/>
                <w:sz w:val="24"/>
                <w:szCs w:val="24"/>
              </w:rPr>
              <w:t>Кратность чисел.</w:t>
            </w:r>
          </w:p>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 xml:space="preserve">Прогнозирование результатов простых экспериментов и проверка прогнозов. </w:t>
            </w:r>
          </w:p>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Планирование и выполнение  простого исследования</w:t>
            </w:r>
          </w:p>
          <w:p w:rsidR="003F016E" w:rsidRPr="00E53E68" w:rsidRDefault="003F016E" w:rsidP="003F016E">
            <w:pPr>
              <w:spacing w:after="0"/>
              <w:rPr>
                <w:rFonts w:ascii="Times New Roman" w:hAnsi="Times New Roman"/>
                <w:sz w:val="24"/>
                <w:szCs w:val="24"/>
              </w:rPr>
            </w:pPr>
            <w:r w:rsidRPr="00E53E68">
              <w:rPr>
                <w:rFonts w:ascii="Times New Roman" w:hAnsi="Times New Roman"/>
                <w:sz w:val="24"/>
                <w:szCs w:val="24"/>
              </w:rPr>
              <w:t>Сбор данных с использованием наблюдений, опросов и экспериментов</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ind w:left="-59" w:right="-57" w:firstLine="59"/>
              <w:rPr>
                <w:rFonts w:ascii="Times New Roman" w:hAnsi="Times New Roman"/>
                <w:sz w:val="24"/>
                <w:szCs w:val="24"/>
              </w:rPr>
            </w:pPr>
            <w:r w:rsidRPr="00E53E68">
              <w:rPr>
                <w:rFonts w:ascii="Times New Roman" w:hAnsi="Times New Roman"/>
                <w:sz w:val="24"/>
                <w:szCs w:val="24"/>
              </w:rPr>
              <w:t xml:space="preserve">Пунктуальность, наблюдательность. </w:t>
            </w:r>
          </w:p>
        </w:tc>
      </w:tr>
      <w:tr w:rsidR="003F016E" w:rsidRPr="00E53E68" w:rsidTr="00626EBE">
        <w:trPr>
          <w:trHeight w:val="2834"/>
        </w:trPr>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9A75B8" w:rsidP="003F016E">
            <w:pPr>
              <w:spacing w:after="0"/>
              <w:jc w:val="center"/>
              <w:rPr>
                <w:rFonts w:ascii="Times New Roman" w:hAnsi="Times New Roman"/>
                <w:sz w:val="24"/>
                <w:szCs w:val="24"/>
              </w:rPr>
            </w:pPr>
            <w:r>
              <w:rPr>
                <w:rFonts w:ascii="Times New Roman" w:hAnsi="Times New Roman"/>
                <w:sz w:val="24"/>
                <w:szCs w:val="24"/>
              </w:rPr>
              <w:t>7</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Принципиальные модели. Рычаги и оси. Рычаги  первого рода. Зависимость силы от длины рычага.</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Рычаги  первого рода. Зависимость силы от длины рычага.</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 xml:space="preserve"> Убедиться, что рычаг в виде стержня или рукоятки, который вращается вокруг оси, может создавать нужное </w:t>
            </w:r>
            <w:r w:rsidRPr="00E53E68">
              <w:rPr>
                <w:rFonts w:ascii="Times New Roman" w:hAnsi="Times New Roman"/>
                <w:sz w:val="24"/>
                <w:szCs w:val="24"/>
              </w:rPr>
              <w:lastRenderedPageBreak/>
              <w:t>движение.</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Определить, что такое рычаг первого рода.</w:t>
            </w:r>
          </w:p>
          <w:p w:rsidR="003F016E" w:rsidRPr="00E53E68" w:rsidRDefault="003F016E" w:rsidP="003F016E">
            <w:pPr>
              <w:spacing w:line="240" w:lineRule="auto"/>
              <w:ind w:left="-156" w:right="-109"/>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line="240" w:lineRule="auto"/>
              <w:ind w:left="-59" w:right="-57" w:firstLine="59"/>
              <w:rPr>
                <w:rFonts w:ascii="Times New Roman" w:hAnsi="Times New Roman"/>
                <w:sz w:val="24"/>
                <w:szCs w:val="24"/>
              </w:rPr>
            </w:pPr>
            <w:r w:rsidRPr="00E53E68">
              <w:rPr>
                <w:rFonts w:ascii="Times New Roman" w:hAnsi="Times New Roman"/>
                <w:sz w:val="24"/>
                <w:szCs w:val="24"/>
              </w:rPr>
              <w:lastRenderedPageBreak/>
              <w:t>Умение наблюдать, сравнивать, делать выводы.</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Построение трехмерных моделей.</w:t>
            </w:r>
          </w:p>
          <w:p w:rsidR="003F016E" w:rsidRPr="00E53E68" w:rsidRDefault="003F016E" w:rsidP="003F016E">
            <w:pPr>
              <w:spacing w:after="0" w:line="240" w:lineRule="auto"/>
              <w:rPr>
                <w:rFonts w:ascii="Times New Roman" w:hAnsi="Times New Roman"/>
                <w:sz w:val="24"/>
                <w:szCs w:val="24"/>
              </w:rPr>
            </w:pP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Прогнозирование результатов различных испытаний.</w:t>
            </w:r>
          </w:p>
          <w:p w:rsidR="003F016E" w:rsidRPr="00E53E68" w:rsidRDefault="003F016E" w:rsidP="003F016E">
            <w:pPr>
              <w:spacing w:line="240" w:lineRule="auto"/>
              <w:ind w:right="-57"/>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line="240" w:lineRule="auto"/>
              <w:ind w:left="-59" w:right="-57" w:firstLine="59"/>
              <w:rPr>
                <w:rFonts w:ascii="Times New Roman" w:hAnsi="Times New Roman"/>
                <w:sz w:val="24"/>
                <w:szCs w:val="24"/>
              </w:rPr>
            </w:pPr>
            <w:r w:rsidRPr="00E53E68">
              <w:rPr>
                <w:rFonts w:ascii="Times New Roman" w:hAnsi="Times New Roman"/>
                <w:sz w:val="24"/>
                <w:szCs w:val="24"/>
              </w:rPr>
              <w:t>Навыки исследовательской деятельности.</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222BE4" w:rsidP="003F016E">
            <w:pPr>
              <w:spacing w:after="0"/>
              <w:jc w:val="center"/>
              <w:rPr>
                <w:rFonts w:ascii="Times New Roman" w:hAnsi="Times New Roman"/>
                <w:sz w:val="24"/>
                <w:szCs w:val="24"/>
              </w:rPr>
            </w:pPr>
            <w:r>
              <w:rPr>
                <w:rFonts w:ascii="Times New Roman" w:hAnsi="Times New Roman"/>
                <w:sz w:val="24"/>
                <w:szCs w:val="24"/>
              </w:rPr>
              <w:lastRenderedPageBreak/>
              <w:t>8</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Рычаги первого рода. Ось вращения, груз, сила. Конструирование по заданным условиям  модели «Рычаг-катапульта».</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 xml:space="preserve">Рычаги первого рода. Ось вращения, груз, сила. Установить, что сила, создаваемая рычагом, зависит от взаимного расположения оси вращения, груза и точки приложения силы. </w:t>
            </w:r>
          </w:p>
          <w:p w:rsidR="003F016E" w:rsidRPr="00E53E68" w:rsidRDefault="003F016E" w:rsidP="003F016E">
            <w:pPr>
              <w:spacing w:line="240" w:lineRule="auto"/>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Сборка модели по схеме и анализ её свойств.</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Построение трехмерных моделей.</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Прогнозирование результатов различных испытаний.</w:t>
            </w:r>
          </w:p>
          <w:p w:rsidR="003F016E" w:rsidRPr="00E53E68" w:rsidRDefault="003F016E" w:rsidP="003F016E">
            <w:pPr>
              <w:spacing w:after="0" w:line="240" w:lineRule="auto"/>
              <w:rPr>
                <w:rFonts w:ascii="Times New Roman" w:hAnsi="Times New Roman"/>
                <w:sz w:val="24"/>
                <w:szCs w:val="24"/>
              </w:rPr>
            </w:pPr>
          </w:p>
          <w:p w:rsidR="003F016E" w:rsidRPr="00E53E68" w:rsidRDefault="003F016E" w:rsidP="003F016E">
            <w:pPr>
              <w:spacing w:line="240" w:lineRule="auto"/>
              <w:ind w:left="-59" w:right="-57" w:firstLine="59"/>
              <w:rPr>
                <w:rFonts w:ascii="Times New Roman" w:hAnsi="Times New Roman"/>
                <w:sz w:val="24"/>
                <w:szCs w:val="24"/>
              </w:rPr>
            </w:pPr>
            <w:r w:rsidRPr="00E53E68">
              <w:rPr>
                <w:rFonts w:ascii="Times New Roman" w:hAnsi="Times New Roman"/>
                <w:sz w:val="24"/>
                <w:szCs w:val="24"/>
              </w:rPr>
              <w:t>Выполнение измерений в стандартных единицах измерения.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line="240" w:lineRule="auto"/>
              <w:ind w:left="-59" w:right="-57" w:firstLine="59"/>
              <w:rPr>
                <w:rFonts w:ascii="Times New Roman" w:hAnsi="Times New Roman"/>
                <w:sz w:val="24"/>
                <w:szCs w:val="24"/>
              </w:rPr>
            </w:pPr>
            <w:r w:rsidRPr="00E53E68">
              <w:rPr>
                <w:rFonts w:ascii="Times New Roman" w:hAnsi="Times New Roman"/>
                <w:sz w:val="24"/>
                <w:szCs w:val="24"/>
              </w:rPr>
              <w:t>Пространственное воображение, мышление.</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222BE4" w:rsidP="003F016E">
            <w:pPr>
              <w:spacing w:after="0"/>
              <w:jc w:val="center"/>
              <w:rPr>
                <w:rFonts w:ascii="Times New Roman" w:hAnsi="Times New Roman"/>
                <w:sz w:val="24"/>
                <w:szCs w:val="24"/>
              </w:rPr>
            </w:pPr>
            <w:r>
              <w:rPr>
                <w:rFonts w:ascii="Times New Roman" w:hAnsi="Times New Roman"/>
                <w:sz w:val="24"/>
                <w:szCs w:val="24"/>
              </w:rPr>
              <w:t>9</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Конструирование модели катапульты по собственному замыслу. Урок-состязание «Катапульта».</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line="240" w:lineRule="auto"/>
              <w:rPr>
                <w:rFonts w:ascii="Times New Roman" w:hAnsi="Times New Roman"/>
                <w:sz w:val="24"/>
                <w:szCs w:val="24"/>
              </w:rPr>
            </w:pPr>
            <w:r w:rsidRPr="00E53E68">
              <w:rPr>
                <w:rFonts w:ascii="Times New Roman" w:hAnsi="Times New Roman"/>
                <w:sz w:val="24"/>
                <w:szCs w:val="24"/>
              </w:rPr>
              <w:t>Игра «Катапульта» Ось вращения, груз, сила, точность.</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Сборка модели по собственной схеме.</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Построение трехмерных моделей.</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Соблюдение заданного порядка процедуры проектирования.</w:t>
            </w:r>
          </w:p>
          <w:p w:rsidR="003F016E" w:rsidRPr="00E53E68" w:rsidRDefault="003F016E" w:rsidP="003F016E">
            <w:pPr>
              <w:spacing w:after="0" w:line="240" w:lineRule="auto"/>
              <w:ind w:left="-59" w:right="-57" w:firstLine="59"/>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line="240" w:lineRule="auto"/>
              <w:ind w:left="-59" w:right="-57" w:firstLine="59"/>
              <w:rPr>
                <w:rFonts w:ascii="Times New Roman" w:hAnsi="Times New Roman"/>
                <w:sz w:val="24"/>
                <w:szCs w:val="24"/>
              </w:rPr>
            </w:pPr>
            <w:r w:rsidRPr="00E53E68">
              <w:rPr>
                <w:rFonts w:ascii="Times New Roman" w:hAnsi="Times New Roman"/>
                <w:sz w:val="24"/>
                <w:szCs w:val="24"/>
              </w:rPr>
              <w:t>Мышление. Навыки игровой культуры.</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222BE4" w:rsidP="003F016E">
            <w:pPr>
              <w:spacing w:after="0"/>
              <w:jc w:val="center"/>
              <w:rPr>
                <w:rFonts w:ascii="Times New Roman" w:hAnsi="Times New Roman"/>
                <w:sz w:val="24"/>
                <w:szCs w:val="24"/>
              </w:rPr>
            </w:pPr>
            <w:r>
              <w:rPr>
                <w:rFonts w:ascii="Times New Roman" w:hAnsi="Times New Roman"/>
                <w:sz w:val="24"/>
                <w:szCs w:val="24"/>
              </w:rPr>
              <w:t>10-11</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9A75B8">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Конструирование по заданным условиям  модели «</w:t>
            </w:r>
            <w:r w:rsidR="009A75B8">
              <w:rPr>
                <w:rFonts w:ascii="Times New Roman" w:hAnsi="Times New Roman"/>
                <w:color w:val="000000"/>
                <w:sz w:val="24"/>
                <w:szCs w:val="24"/>
              </w:rPr>
              <w:t>Механический молоток</w:t>
            </w:r>
            <w:r w:rsidRPr="00E53E68">
              <w:rPr>
                <w:rFonts w:ascii="Times New Roman" w:hAnsi="Times New Roman"/>
                <w:color w:val="000000"/>
                <w:sz w:val="24"/>
                <w:szCs w:val="24"/>
              </w:rPr>
              <w:t>».</w:t>
            </w:r>
          </w:p>
        </w:tc>
        <w:tc>
          <w:tcPr>
            <w:tcW w:w="2268"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Повторение и обобщение темы «Машины и механизмы. Блоки». Конструирование по заданию свойств.</w:t>
            </w: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Навыки проведения испытания для оценки работоспособности модели.</w:t>
            </w:r>
          </w:p>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Построение трехмерных моделей.</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 xml:space="preserve">Соблюдение заданного порядка процедуры проектирования. </w:t>
            </w:r>
          </w:p>
          <w:p w:rsidR="003F016E" w:rsidRPr="00E53E68" w:rsidRDefault="003F016E" w:rsidP="003F016E">
            <w:pPr>
              <w:spacing w:after="0" w:line="240" w:lineRule="auto"/>
              <w:ind w:left="-59" w:right="-57" w:firstLine="59"/>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Воображение, фантазия, логическое мышление.</w:t>
            </w:r>
          </w:p>
        </w:tc>
      </w:tr>
      <w:tr w:rsidR="003F016E" w:rsidRPr="00E53E68" w:rsidTr="00626EBE">
        <w:tc>
          <w:tcPr>
            <w:tcW w:w="568" w:type="dxa"/>
            <w:tcBorders>
              <w:top w:val="single" w:sz="4" w:space="0" w:color="000000"/>
              <w:left w:val="single" w:sz="4" w:space="0" w:color="000000"/>
              <w:bottom w:val="single" w:sz="4" w:space="0" w:color="000000"/>
            </w:tcBorders>
            <w:shd w:val="clear" w:color="auto" w:fill="auto"/>
            <w:vAlign w:val="center"/>
          </w:tcPr>
          <w:p w:rsidR="003F016E" w:rsidRPr="00E53E68" w:rsidRDefault="009A75B8" w:rsidP="00222BE4">
            <w:pPr>
              <w:spacing w:after="0"/>
              <w:jc w:val="center"/>
              <w:rPr>
                <w:rFonts w:ascii="Times New Roman" w:hAnsi="Times New Roman"/>
                <w:sz w:val="24"/>
                <w:szCs w:val="24"/>
              </w:rPr>
            </w:pPr>
            <w:r>
              <w:rPr>
                <w:rFonts w:ascii="Times New Roman" w:hAnsi="Times New Roman"/>
                <w:sz w:val="24"/>
                <w:szCs w:val="24"/>
              </w:rPr>
              <w:t>1</w:t>
            </w:r>
            <w:r w:rsidR="00222BE4">
              <w:rPr>
                <w:rFonts w:ascii="Times New Roman" w:hAnsi="Times New Roman"/>
                <w:sz w:val="24"/>
                <w:szCs w:val="24"/>
              </w:rPr>
              <w:t>2</w:t>
            </w:r>
          </w:p>
        </w:tc>
        <w:tc>
          <w:tcPr>
            <w:tcW w:w="992"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keepNext/>
              <w:tabs>
                <w:tab w:val="num" w:pos="0"/>
              </w:tabs>
              <w:spacing w:after="0" w:line="240" w:lineRule="auto"/>
              <w:jc w:val="center"/>
              <w:outlineLvl w:val="5"/>
              <w:rPr>
                <w:rFonts w:ascii="Times New Roman" w:eastAsia="Times New Roman" w:hAnsi="Times New Roman"/>
                <w:sz w:val="24"/>
                <w:szCs w:val="24"/>
                <w:lang w:eastAsia="zh-CN"/>
              </w:rPr>
            </w:pPr>
          </w:p>
        </w:tc>
        <w:tc>
          <w:tcPr>
            <w:tcW w:w="2410"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9A75B8">
            <w:pPr>
              <w:tabs>
                <w:tab w:val="left" w:pos="540"/>
                <w:tab w:val="left" w:pos="993"/>
                <w:tab w:val="left" w:pos="1260"/>
              </w:tabs>
              <w:autoSpaceDE w:val="0"/>
              <w:autoSpaceDN w:val="0"/>
              <w:adjustRightInd w:val="0"/>
              <w:spacing w:after="0" w:line="240" w:lineRule="auto"/>
              <w:jc w:val="both"/>
              <w:rPr>
                <w:rFonts w:ascii="Times New Roman" w:hAnsi="Times New Roman"/>
                <w:color w:val="000000"/>
                <w:sz w:val="24"/>
                <w:szCs w:val="24"/>
              </w:rPr>
            </w:pPr>
            <w:r w:rsidRPr="00E53E68">
              <w:rPr>
                <w:rFonts w:ascii="Times New Roman" w:hAnsi="Times New Roman"/>
                <w:color w:val="000000"/>
                <w:sz w:val="24"/>
                <w:szCs w:val="24"/>
              </w:rPr>
              <w:t xml:space="preserve"> Создание коллективного лего-проекта по собственному замыслу</w:t>
            </w:r>
            <w:r w:rsidR="009A75B8">
              <w:rPr>
                <w:rFonts w:ascii="Times New Roman" w:hAnsi="Times New Roman"/>
                <w:color w:val="000000"/>
                <w:sz w:val="24"/>
                <w:szCs w:val="24"/>
              </w:rPr>
              <w:t>.</w:t>
            </w:r>
            <w:r w:rsidRPr="00E53E68">
              <w:rPr>
                <w:rFonts w:ascii="Times New Roman" w:hAnsi="Times New Roman"/>
                <w:color w:val="000000"/>
                <w:sz w:val="24"/>
                <w:szCs w:val="24"/>
              </w:rPr>
              <w:t xml:space="preserve"> </w:t>
            </w:r>
          </w:p>
        </w:tc>
        <w:tc>
          <w:tcPr>
            <w:tcW w:w="2268" w:type="dxa"/>
            <w:tcBorders>
              <w:top w:val="single" w:sz="4" w:space="0" w:color="000000"/>
              <w:left w:val="single" w:sz="4" w:space="0" w:color="000000"/>
              <w:bottom w:val="single" w:sz="4" w:space="0" w:color="000000"/>
            </w:tcBorders>
            <w:shd w:val="clear" w:color="auto" w:fill="auto"/>
            <w:vAlign w:val="center"/>
          </w:tcPr>
          <w:p w:rsidR="003F016E" w:rsidRPr="00E53E68" w:rsidRDefault="003F016E" w:rsidP="003F016E">
            <w:pPr>
              <w:spacing w:after="0"/>
              <w:rPr>
                <w:rFonts w:ascii="Times New Roman" w:hAnsi="Times New Roman"/>
                <w:sz w:val="24"/>
                <w:szCs w:val="24"/>
              </w:rPr>
            </w:pPr>
          </w:p>
        </w:tc>
        <w:tc>
          <w:tcPr>
            <w:tcW w:w="2977" w:type="dxa"/>
            <w:tcBorders>
              <w:top w:val="single" w:sz="4" w:space="0" w:color="000000"/>
              <w:left w:val="single" w:sz="4" w:space="0" w:color="000000"/>
              <w:bottom w:val="single" w:sz="4" w:space="0" w:color="000000"/>
            </w:tcBorders>
            <w:shd w:val="clear" w:color="auto" w:fill="auto"/>
          </w:tcPr>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Построение трехмерных моделей по собственному замыслу.</w:t>
            </w:r>
          </w:p>
          <w:p w:rsidR="003F016E" w:rsidRPr="00E53E68" w:rsidRDefault="003F016E" w:rsidP="003F016E">
            <w:pPr>
              <w:spacing w:after="0" w:line="240" w:lineRule="auto"/>
              <w:rPr>
                <w:rFonts w:ascii="Times New Roman" w:hAnsi="Times New Roman"/>
                <w:sz w:val="24"/>
                <w:szCs w:val="24"/>
              </w:rPr>
            </w:pPr>
            <w:r w:rsidRPr="00E53E68">
              <w:rPr>
                <w:rFonts w:ascii="Times New Roman" w:hAnsi="Times New Roman"/>
                <w:sz w:val="24"/>
                <w:szCs w:val="24"/>
              </w:rPr>
              <w:t xml:space="preserve">Соблюдение заданного порядка процедуры проектирования. </w:t>
            </w:r>
          </w:p>
          <w:p w:rsidR="003F016E" w:rsidRPr="00E53E68" w:rsidRDefault="003F016E" w:rsidP="003F016E">
            <w:pPr>
              <w:spacing w:after="0" w:line="240" w:lineRule="auto"/>
              <w:ind w:left="-59" w:right="-57" w:firstLine="59"/>
              <w:rPr>
                <w:rFonts w:ascii="Times New Roman" w:hAnsi="Times New Roman"/>
                <w:sz w:val="24"/>
                <w:szCs w:val="24"/>
              </w:rPr>
            </w:pPr>
            <w:r w:rsidRPr="00E53E68">
              <w:rPr>
                <w:rFonts w:ascii="Times New Roman" w:hAnsi="Times New Roman"/>
                <w:sz w:val="24"/>
                <w:szCs w:val="24"/>
              </w:rPr>
              <w:t>Прогнозирование результатов различных испытаний.</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3F016E" w:rsidRPr="00E53E68" w:rsidRDefault="003F016E" w:rsidP="003F016E">
            <w:pPr>
              <w:spacing w:after="0"/>
              <w:rPr>
                <w:rFonts w:ascii="Times New Roman" w:hAnsi="Times New Roman"/>
                <w:bCs/>
                <w:sz w:val="24"/>
                <w:szCs w:val="24"/>
              </w:rPr>
            </w:pPr>
            <w:r w:rsidRPr="00E53E68">
              <w:rPr>
                <w:rFonts w:ascii="Times New Roman" w:hAnsi="Times New Roman"/>
                <w:sz w:val="24"/>
                <w:szCs w:val="24"/>
              </w:rPr>
              <w:t>Воображение, фантазия, логическое мышление.</w:t>
            </w:r>
          </w:p>
        </w:tc>
      </w:tr>
    </w:tbl>
    <w:p w:rsidR="003F016E" w:rsidRDefault="003F016E" w:rsidP="00791CDA">
      <w:pPr>
        <w:shd w:val="clear" w:color="auto" w:fill="FFFFFF"/>
        <w:spacing w:before="100" w:beforeAutospacing="1" w:after="100" w:afterAutospacing="1" w:line="240" w:lineRule="auto"/>
        <w:jc w:val="center"/>
        <w:rPr>
          <w:rFonts w:ascii="Times New Roman" w:hAnsi="Times New Roman"/>
          <w:b/>
          <w:i/>
          <w:color w:val="000000"/>
          <w:sz w:val="24"/>
          <w:szCs w:val="24"/>
        </w:rPr>
      </w:pPr>
    </w:p>
    <w:p w:rsidR="00DD1012" w:rsidRPr="00626EBE" w:rsidRDefault="00222BE4" w:rsidP="00DD1012">
      <w:pPr>
        <w:shd w:val="clear" w:color="auto" w:fill="FFFFFF"/>
        <w:spacing w:after="0" w:line="240" w:lineRule="auto"/>
        <w:rPr>
          <w:rFonts w:ascii="Times New Roman" w:eastAsia="Times New Roman" w:hAnsi="Times New Roman" w:cs="Times New Roman"/>
          <w:sz w:val="28"/>
          <w:szCs w:val="28"/>
        </w:rPr>
      </w:pPr>
      <w:r w:rsidRPr="00626EBE">
        <w:rPr>
          <w:rFonts w:ascii="Times New Roman" w:eastAsia="Times New Roman" w:hAnsi="Times New Roman" w:cs="Times New Roman"/>
          <w:b/>
          <w:bCs/>
          <w:sz w:val="28"/>
          <w:szCs w:val="28"/>
        </w:rPr>
        <w:lastRenderedPageBreak/>
        <w:t>«Юный конструктор»</w:t>
      </w:r>
    </w:p>
    <w:p w:rsidR="00DD1012" w:rsidRPr="00C737A7" w:rsidRDefault="00DD1012" w:rsidP="00DD1012">
      <w:pPr>
        <w:shd w:val="clear" w:color="auto" w:fill="FFFFFF"/>
        <w:spacing w:after="0" w:line="134" w:lineRule="atLeast"/>
        <w:rPr>
          <w:rFonts w:ascii="Times New Roman" w:eastAsia="Times New Roman" w:hAnsi="Times New Roman" w:cs="Times New Roman"/>
          <w:sz w:val="24"/>
          <w:szCs w:val="24"/>
        </w:rPr>
      </w:pPr>
    </w:p>
    <w:p w:rsidR="00DD1012" w:rsidRPr="00C737A7" w:rsidRDefault="00222BE4" w:rsidP="00DD1012">
      <w:pPr>
        <w:shd w:val="clear" w:color="auto" w:fill="FFFFFF"/>
        <w:spacing w:after="0" w:line="134"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Модуль</w:t>
      </w:r>
      <w:r w:rsidR="00DD1012" w:rsidRPr="00C737A7">
        <w:rPr>
          <w:rFonts w:ascii="Times New Roman" w:eastAsia="Times New Roman" w:hAnsi="Times New Roman" w:cs="Times New Roman"/>
          <w:sz w:val="24"/>
          <w:szCs w:val="24"/>
        </w:rPr>
        <w:t xml:space="preserve"> «Юный конструктор» призвана развивать не только конструкторские и технологические способности учащихся </w:t>
      </w:r>
      <w:r w:rsidR="002B7FBA">
        <w:rPr>
          <w:rFonts w:ascii="Times New Roman" w:eastAsia="Times New Roman" w:hAnsi="Times New Roman" w:cs="Times New Roman"/>
          <w:sz w:val="24"/>
          <w:szCs w:val="24"/>
        </w:rPr>
        <w:t>2-3</w:t>
      </w:r>
      <w:r w:rsidR="00DD1012" w:rsidRPr="00C737A7">
        <w:rPr>
          <w:rFonts w:ascii="Times New Roman" w:eastAsia="Times New Roman" w:hAnsi="Times New Roman" w:cs="Times New Roman"/>
          <w:sz w:val="24"/>
          <w:szCs w:val="24"/>
        </w:rPr>
        <w:t xml:space="preserve"> классов, но и коммуникативные качества, творческое мышление, самостоятельность и смекалку в практической работе, обеспечить разностороннее развитие школьников.</w:t>
      </w:r>
      <w:r>
        <w:rPr>
          <w:rFonts w:ascii="Times New Roman" w:eastAsia="Times New Roman" w:hAnsi="Times New Roman" w:cs="Times New Roman"/>
          <w:sz w:val="24"/>
          <w:szCs w:val="24"/>
        </w:rPr>
        <w:t xml:space="preserve"> </w:t>
      </w:r>
    </w:p>
    <w:p w:rsidR="00DD1012" w:rsidRPr="00C737A7" w:rsidRDefault="00DD1012" w:rsidP="00DD1012">
      <w:pPr>
        <w:shd w:val="clear" w:color="auto" w:fill="FFFFFF"/>
        <w:spacing w:after="0" w:line="134" w:lineRule="atLeast"/>
        <w:rPr>
          <w:rFonts w:ascii="Times New Roman" w:eastAsia="Times New Roman" w:hAnsi="Times New Roman" w:cs="Times New Roman"/>
          <w:sz w:val="24"/>
          <w:szCs w:val="24"/>
        </w:rPr>
      </w:pPr>
    </w:p>
    <w:p w:rsidR="00DD1012" w:rsidRPr="00626EBE" w:rsidRDefault="00222BE4" w:rsidP="00DD1012">
      <w:pPr>
        <w:shd w:val="clear" w:color="auto" w:fill="FFFFFF"/>
        <w:spacing w:after="0" w:line="134"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Цель:</w:t>
      </w:r>
      <w:r w:rsidR="00626EBE">
        <w:rPr>
          <w:rFonts w:ascii="Times New Roman" w:eastAsia="Times New Roman" w:hAnsi="Times New Roman" w:cs="Times New Roman"/>
          <w:b/>
          <w:bCs/>
          <w:color w:val="000000"/>
          <w:sz w:val="24"/>
          <w:szCs w:val="24"/>
        </w:rPr>
        <w:t xml:space="preserve"> </w:t>
      </w:r>
      <w:r w:rsidR="00DD1012" w:rsidRPr="00C737A7">
        <w:rPr>
          <w:rFonts w:ascii="Times New Roman" w:eastAsia="Times New Roman" w:hAnsi="Times New Roman" w:cs="Times New Roman"/>
          <w:color w:val="000000"/>
          <w:sz w:val="24"/>
          <w:szCs w:val="24"/>
        </w:rPr>
        <w:t>развитие технических интересов и технического творчества детей</w:t>
      </w:r>
      <w:r>
        <w:rPr>
          <w:rFonts w:ascii="Times New Roman" w:eastAsia="Times New Roman" w:hAnsi="Times New Roman" w:cs="Times New Roman"/>
          <w:color w:val="000000"/>
          <w:sz w:val="24"/>
          <w:szCs w:val="24"/>
        </w:rPr>
        <w:t xml:space="preserve"> в работе с металлическим конструктором.</w:t>
      </w:r>
    </w:p>
    <w:p w:rsidR="005A7D68" w:rsidRPr="002E0884" w:rsidRDefault="005A7D68" w:rsidP="00DD1012">
      <w:pPr>
        <w:shd w:val="clear" w:color="auto" w:fill="FFFFFF"/>
        <w:spacing w:after="0" w:line="134" w:lineRule="atLeast"/>
        <w:rPr>
          <w:rFonts w:ascii="Times New Roman" w:eastAsia="Times New Roman" w:hAnsi="Times New Roman" w:cs="Times New Roman"/>
          <w:sz w:val="24"/>
          <w:szCs w:val="24"/>
        </w:rPr>
      </w:pPr>
      <w:r w:rsidRPr="002E0884">
        <w:rPr>
          <w:rFonts w:ascii="Times New Roman" w:hAnsi="Times New Roman" w:cs="Times New Roman"/>
          <w:sz w:val="24"/>
          <w:szCs w:val="24"/>
        </w:rPr>
        <w:t>Металлические конструкторы дают детям возможность экспериментировать и самовыражаться, развивают детское творчество, побуждают к созданию различных вещей из стандартных наборов. Металлические конструкторы дают возможность, не только сделать игрушку своими руками, но и поиграть с ней</w:t>
      </w:r>
      <w:r w:rsidR="00732341" w:rsidRPr="002E0884">
        <w:rPr>
          <w:rFonts w:ascii="Times New Roman" w:hAnsi="Times New Roman" w:cs="Times New Roman"/>
          <w:sz w:val="24"/>
          <w:szCs w:val="24"/>
        </w:rPr>
        <w:t>.</w:t>
      </w:r>
    </w:p>
    <w:p w:rsidR="00DD1012" w:rsidRPr="00C737A7" w:rsidRDefault="00DD1012" w:rsidP="00DD1012">
      <w:pPr>
        <w:shd w:val="clear" w:color="auto" w:fill="FFFFFF"/>
        <w:spacing w:after="0" w:line="134" w:lineRule="atLeast"/>
        <w:jc w:val="center"/>
        <w:rPr>
          <w:rFonts w:ascii="Times New Roman" w:eastAsia="Times New Roman" w:hAnsi="Times New Roman" w:cs="Times New Roman"/>
          <w:sz w:val="24"/>
          <w:szCs w:val="24"/>
        </w:rPr>
      </w:pPr>
      <w:r w:rsidRPr="00C737A7">
        <w:rPr>
          <w:rFonts w:ascii="Times New Roman" w:eastAsia="Times New Roman" w:hAnsi="Times New Roman" w:cs="Times New Roman"/>
          <w:b/>
          <w:bCs/>
          <w:sz w:val="24"/>
          <w:szCs w:val="24"/>
        </w:rPr>
        <w:t>СОДЕРЖАНИЕ ПРОГРАММЫ</w:t>
      </w:r>
    </w:p>
    <w:p w:rsidR="00522A30" w:rsidRDefault="00522A30" w:rsidP="00522A30">
      <w:pPr>
        <w:shd w:val="clear" w:color="auto" w:fill="FFFFFF"/>
        <w:spacing w:after="0" w:line="134" w:lineRule="atLeast"/>
        <w:rPr>
          <w:rFonts w:ascii="Times New Roman" w:eastAsia="Times New Roman" w:hAnsi="Times New Roman" w:cs="Times New Roman"/>
          <w:b/>
          <w:bCs/>
          <w:color w:val="000000"/>
          <w:sz w:val="24"/>
          <w:szCs w:val="24"/>
        </w:rPr>
      </w:pPr>
      <w:r w:rsidRPr="00C737A7">
        <w:rPr>
          <w:rFonts w:ascii="Times New Roman" w:eastAsia="Times New Roman" w:hAnsi="Times New Roman" w:cs="Times New Roman"/>
          <w:b/>
          <w:bCs/>
          <w:color w:val="000000"/>
          <w:sz w:val="24"/>
          <w:szCs w:val="24"/>
        </w:rPr>
        <w:t xml:space="preserve"> </w:t>
      </w:r>
      <w:r w:rsidR="00DD1012" w:rsidRPr="00C737A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Знакомство с металлическим конструктором</w:t>
      </w:r>
      <w:r w:rsidR="00DD1012" w:rsidRPr="00C737A7">
        <w:rPr>
          <w:rFonts w:ascii="Times New Roman" w:eastAsia="Times New Roman" w:hAnsi="Times New Roman" w:cs="Times New Roman"/>
          <w:b/>
          <w:bCs/>
          <w:color w:val="000000"/>
          <w:sz w:val="24"/>
          <w:szCs w:val="24"/>
        </w:rPr>
        <w:t>»</w:t>
      </w:r>
    </w:p>
    <w:p w:rsidR="002E0884" w:rsidRPr="002E0884" w:rsidRDefault="002E0884" w:rsidP="00522A30">
      <w:pPr>
        <w:shd w:val="clear" w:color="auto" w:fill="FFFFFF"/>
        <w:spacing w:after="0" w:line="134" w:lineRule="atLeast"/>
        <w:rPr>
          <w:rFonts w:ascii="Times New Roman" w:eastAsia="Times New Roman" w:hAnsi="Times New Roman" w:cs="Times New Roman"/>
          <w:bCs/>
          <w:color w:val="000000"/>
          <w:sz w:val="24"/>
          <w:szCs w:val="24"/>
        </w:rPr>
      </w:pPr>
      <w:r w:rsidRPr="002E0884">
        <w:rPr>
          <w:rFonts w:ascii="Times New Roman" w:eastAsia="Times New Roman" w:hAnsi="Times New Roman" w:cs="Times New Roman"/>
          <w:bCs/>
          <w:color w:val="000000"/>
          <w:sz w:val="24"/>
          <w:szCs w:val="24"/>
        </w:rPr>
        <w:t>Знакомство с деталями конструкт</w:t>
      </w:r>
      <w:r>
        <w:rPr>
          <w:rFonts w:ascii="Times New Roman" w:eastAsia="Times New Roman" w:hAnsi="Times New Roman" w:cs="Times New Roman"/>
          <w:bCs/>
          <w:color w:val="000000"/>
          <w:sz w:val="24"/>
          <w:szCs w:val="24"/>
        </w:rPr>
        <w:t>ора, их соединением. Правила безопасности при работе с металлическим конструктором.</w:t>
      </w:r>
    </w:p>
    <w:p w:rsidR="002E0884" w:rsidRDefault="00522A30" w:rsidP="00522A30">
      <w:pPr>
        <w:shd w:val="clear" w:color="auto" w:fill="FFFFFF"/>
        <w:spacing w:after="0" w:line="134" w:lineRule="atLeast"/>
        <w:rPr>
          <w:rFonts w:ascii="Times New Roman" w:eastAsia="Times New Roman" w:hAnsi="Times New Roman" w:cs="Times New Roman"/>
          <w:b/>
          <w:bCs/>
          <w:color w:val="000000"/>
          <w:sz w:val="24"/>
          <w:szCs w:val="24"/>
        </w:rPr>
      </w:pPr>
      <w:r w:rsidRPr="00C737A7">
        <w:rPr>
          <w:rFonts w:ascii="Times New Roman" w:eastAsia="Times New Roman" w:hAnsi="Times New Roman" w:cs="Times New Roman"/>
          <w:b/>
          <w:bCs/>
          <w:color w:val="000000"/>
          <w:sz w:val="24"/>
          <w:szCs w:val="24"/>
        </w:rPr>
        <w:t xml:space="preserve"> </w:t>
      </w:r>
      <w:r w:rsidR="00DD1012" w:rsidRPr="00C737A7">
        <w:rPr>
          <w:rFonts w:ascii="Times New Roman" w:eastAsia="Times New Roman" w:hAnsi="Times New Roman" w:cs="Times New Roman"/>
          <w:b/>
          <w:bCs/>
          <w:color w:val="000000"/>
          <w:sz w:val="24"/>
          <w:szCs w:val="24"/>
        </w:rPr>
        <w:t>«</w:t>
      </w:r>
      <w:r>
        <w:rPr>
          <w:rFonts w:ascii="Times New Roman" w:eastAsia="Times New Roman" w:hAnsi="Times New Roman" w:cs="Times New Roman"/>
          <w:b/>
          <w:bCs/>
          <w:color w:val="000000"/>
          <w:sz w:val="24"/>
          <w:szCs w:val="24"/>
        </w:rPr>
        <w:t>Мебель</w:t>
      </w:r>
      <w:r w:rsidR="002E0884">
        <w:rPr>
          <w:rFonts w:ascii="Times New Roman" w:eastAsia="Times New Roman" w:hAnsi="Times New Roman" w:cs="Times New Roman"/>
          <w:b/>
          <w:bCs/>
          <w:color w:val="000000"/>
          <w:sz w:val="24"/>
          <w:szCs w:val="24"/>
        </w:rPr>
        <w:t>»</w:t>
      </w:r>
    </w:p>
    <w:p w:rsidR="00DD1012" w:rsidRPr="00C737A7" w:rsidRDefault="00DD1012" w:rsidP="00626EBE">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sz w:val="24"/>
          <w:szCs w:val="24"/>
        </w:rPr>
        <w:t xml:space="preserve"> </w:t>
      </w:r>
      <w:r w:rsidR="00626EBE">
        <w:rPr>
          <w:rFonts w:ascii="Times New Roman" w:eastAsia="Times New Roman" w:hAnsi="Times New Roman" w:cs="Times New Roman"/>
          <w:sz w:val="24"/>
          <w:szCs w:val="24"/>
        </w:rPr>
        <w:t>Ч</w:t>
      </w:r>
      <w:r w:rsidRPr="00C737A7">
        <w:rPr>
          <w:rFonts w:ascii="Times New Roman" w:eastAsia="Times New Roman" w:hAnsi="Times New Roman" w:cs="Times New Roman"/>
          <w:sz w:val="24"/>
          <w:szCs w:val="24"/>
        </w:rPr>
        <w:t>тение схем</w:t>
      </w:r>
      <w:r w:rsidR="00626EBE">
        <w:rPr>
          <w:rFonts w:ascii="Times New Roman" w:eastAsia="Times New Roman" w:hAnsi="Times New Roman" w:cs="Times New Roman"/>
          <w:sz w:val="24"/>
          <w:szCs w:val="24"/>
        </w:rPr>
        <w:t xml:space="preserve">. Изготовление простейших моделей. </w:t>
      </w:r>
      <w:r w:rsidRPr="00C737A7">
        <w:rPr>
          <w:rFonts w:ascii="Times New Roman" w:eastAsia="Times New Roman" w:hAnsi="Times New Roman" w:cs="Times New Roman"/>
          <w:sz w:val="24"/>
          <w:szCs w:val="24"/>
        </w:rPr>
        <w:t> Безопасность работы.</w:t>
      </w:r>
      <w:r w:rsidRPr="00C737A7">
        <w:rPr>
          <w:rFonts w:ascii="Times New Roman" w:eastAsia="Times New Roman" w:hAnsi="Times New Roman" w:cs="Times New Roman"/>
          <w:color w:val="000000"/>
          <w:sz w:val="24"/>
          <w:szCs w:val="24"/>
        </w:rPr>
        <w:t> Изготовление моделей в реальном мире.</w:t>
      </w:r>
    </w:p>
    <w:p w:rsidR="00522A30" w:rsidRPr="00522A30" w:rsidRDefault="00DD1012" w:rsidP="002E0884">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b/>
          <w:bCs/>
          <w:color w:val="000000"/>
          <w:sz w:val="24"/>
          <w:szCs w:val="24"/>
        </w:rPr>
        <w:t>«</w:t>
      </w:r>
      <w:r w:rsidR="00D3106F">
        <w:rPr>
          <w:rFonts w:ascii="Times New Roman" w:eastAsia="Times New Roman" w:hAnsi="Times New Roman" w:cs="Times New Roman"/>
          <w:b/>
          <w:bCs/>
          <w:color w:val="000000"/>
          <w:sz w:val="24"/>
          <w:szCs w:val="24"/>
        </w:rPr>
        <w:t>Транспорт</w:t>
      </w:r>
      <w:r w:rsidRPr="00C737A7">
        <w:rPr>
          <w:rFonts w:ascii="Times New Roman" w:eastAsia="Times New Roman" w:hAnsi="Times New Roman" w:cs="Times New Roman"/>
          <w:b/>
          <w:bCs/>
          <w:color w:val="000000"/>
          <w:sz w:val="24"/>
          <w:szCs w:val="24"/>
        </w:rPr>
        <w:t>»</w:t>
      </w:r>
    </w:p>
    <w:p w:rsidR="00522A30" w:rsidRDefault="00DD1012" w:rsidP="002E0884">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color w:val="000000"/>
          <w:sz w:val="24"/>
          <w:szCs w:val="24"/>
        </w:rPr>
        <w:t>Работа металлическим конструктором. </w:t>
      </w:r>
      <w:r w:rsidRPr="00C737A7">
        <w:rPr>
          <w:rFonts w:ascii="Times New Roman" w:eastAsia="Times New Roman" w:hAnsi="Times New Roman" w:cs="Times New Roman"/>
          <w:sz w:val="24"/>
          <w:szCs w:val="24"/>
        </w:rPr>
        <w:t>Общее представление о процессе создания машин (основные этапы проектирования и производства). </w:t>
      </w:r>
      <w:r w:rsidRPr="00C737A7">
        <w:rPr>
          <w:rFonts w:ascii="Times New Roman" w:eastAsia="Times New Roman" w:hAnsi="Times New Roman" w:cs="Times New Roman"/>
          <w:color w:val="000000"/>
          <w:sz w:val="24"/>
          <w:szCs w:val="24"/>
        </w:rPr>
        <w:t>Изготовление моделей в реальном мире.</w:t>
      </w:r>
      <w:r w:rsidRPr="00C737A7">
        <w:rPr>
          <w:rFonts w:ascii="Times New Roman" w:eastAsia="Times New Roman" w:hAnsi="Times New Roman" w:cs="Times New Roman"/>
          <w:sz w:val="24"/>
          <w:szCs w:val="24"/>
        </w:rPr>
        <w:t> </w:t>
      </w:r>
      <w:r w:rsidR="00D3106F" w:rsidRPr="00C737A7">
        <w:rPr>
          <w:rFonts w:ascii="Times New Roman" w:eastAsia="Times New Roman" w:hAnsi="Times New Roman" w:cs="Times New Roman"/>
          <w:sz w:val="24"/>
          <w:szCs w:val="24"/>
        </w:rPr>
        <w:t xml:space="preserve"> </w:t>
      </w:r>
      <w:r w:rsidRPr="00C737A7">
        <w:rPr>
          <w:rFonts w:ascii="Times New Roman" w:eastAsia="Times New Roman" w:hAnsi="Times New Roman" w:cs="Times New Roman"/>
          <w:sz w:val="24"/>
          <w:szCs w:val="24"/>
        </w:rPr>
        <w:t xml:space="preserve">Изготовление простейших макетов и моделей технических объектов из наборов готовых деталей (по образцам) с попыткой самостоятельного планирования предстоящих действий. Начальные основы конструирования из наборов готовых деталей. Элементы простейших машин, механизмов, сборочных единиц, деталей. </w:t>
      </w:r>
    </w:p>
    <w:p w:rsidR="00D3106F" w:rsidRDefault="00D3106F" w:rsidP="002E0884">
      <w:pPr>
        <w:shd w:val="clear" w:color="auto" w:fill="FFFFFF"/>
        <w:spacing w:after="0" w:line="134" w:lineRule="atLeast"/>
        <w:rPr>
          <w:rFonts w:ascii="Times New Roman" w:eastAsia="Times New Roman" w:hAnsi="Times New Roman" w:cs="Times New Roman"/>
          <w:b/>
          <w:sz w:val="24"/>
          <w:szCs w:val="24"/>
        </w:rPr>
      </w:pPr>
      <w:r w:rsidRPr="00D3106F">
        <w:rPr>
          <w:rFonts w:ascii="Times New Roman" w:eastAsia="Times New Roman" w:hAnsi="Times New Roman" w:cs="Times New Roman"/>
          <w:b/>
          <w:sz w:val="24"/>
          <w:szCs w:val="24"/>
        </w:rPr>
        <w:t>«Архитектурные сооружения»</w:t>
      </w:r>
    </w:p>
    <w:p w:rsidR="00D3106F" w:rsidRPr="00D3106F" w:rsidRDefault="00D3106F" w:rsidP="002E0884">
      <w:pPr>
        <w:shd w:val="clear" w:color="auto" w:fill="FFFFFF"/>
        <w:spacing w:after="0" w:line="134" w:lineRule="atLeast"/>
        <w:rPr>
          <w:rFonts w:ascii="Times New Roman" w:eastAsia="Times New Roman" w:hAnsi="Times New Roman" w:cs="Times New Roman"/>
          <w:b/>
          <w:sz w:val="24"/>
          <w:szCs w:val="24"/>
        </w:rPr>
      </w:pPr>
      <w:r w:rsidRPr="00C737A7">
        <w:rPr>
          <w:rFonts w:ascii="Times New Roman" w:eastAsia="Times New Roman" w:hAnsi="Times New Roman" w:cs="Times New Roman"/>
          <w:sz w:val="24"/>
          <w:szCs w:val="24"/>
        </w:rPr>
        <w:t>Простейшие конструктивные элементы</w:t>
      </w:r>
      <w:r>
        <w:rPr>
          <w:rFonts w:ascii="Times New Roman" w:eastAsia="Times New Roman" w:hAnsi="Times New Roman" w:cs="Times New Roman"/>
          <w:sz w:val="24"/>
          <w:szCs w:val="24"/>
        </w:rPr>
        <w:t>,</w:t>
      </w:r>
      <w:r w:rsidRPr="00C737A7">
        <w:rPr>
          <w:rFonts w:ascii="Times New Roman" w:eastAsia="Times New Roman" w:hAnsi="Times New Roman" w:cs="Times New Roman"/>
          <w:sz w:val="24"/>
          <w:szCs w:val="24"/>
        </w:rPr>
        <w:t xml:space="preserve"> детали (выступ, выем, отверстие), их назначение и графическое изображение на видимой и невидимой частях объекта. </w:t>
      </w:r>
      <w:r>
        <w:rPr>
          <w:rFonts w:ascii="Times New Roman" w:eastAsia="Times New Roman" w:hAnsi="Times New Roman" w:cs="Times New Roman"/>
          <w:sz w:val="24"/>
          <w:szCs w:val="24"/>
        </w:rPr>
        <w:t xml:space="preserve">Первоначальные понятия об архитектурных сооружениях. </w:t>
      </w:r>
      <w:r w:rsidRPr="00C737A7">
        <w:rPr>
          <w:rFonts w:ascii="Times New Roman" w:eastAsia="Times New Roman" w:hAnsi="Times New Roman" w:cs="Times New Roman"/>
          <w:sz w:val="24"/>
          <w:szCs w:val="24"/>
        </w:rPr>
        <w:t>Различие между ними. Основные элементы механизмов и их взаимодействие. Первоначальные понятия о стандарте и стандартных деталях (на примере набора конструктора). Различные способы соединения деталей. Разъемные и неразъемные соединения. Правила и приемы монтажа изделий из наборов конструктора. </w:t>
      </w:r>
    </w:p>
    <w:p w:rsidR="002E0884" w:rsidRDefault="00522A30" w:rsidP="00DD1012">
      <w:pPr>
        <w:shd w:val="clear" w:color="auto" w:fill="FFFFFF"/>
        <w:spacing w:after="0" w:line="134" w:lineRule="atLeast"/>
        <w:rPr>
          <w:rFonts w:ascii="Times New Roman" w:eastAsia="Times New Roman" w:hAnsi="Times New Roman" w:cs="Times New Roman"/>
          <w:sz w:val="24"/>
          <w:szCs w:val="24"/>
        </w:rPr>
      </w:pPr>
      <w:r w:rsidRPr="00D3106F">
        <w:rPr>
          <w:rFonts w:ascii="Times New Roman" w:eastAsia="Times New Roman" w:hAnsi="Times New Roman" w:cs="Times New Roman"/>
          <w:b/>
          <w:sz w:val="24"/>
          <w:szCs w:val="24"/>
        </w:rPr>
        <w:t>«Конструирование по замыслу</w:t>
      </w:r>
      <w:r w:rsidRPr="00522A30">
        <w:rPr>
          <w:rFonts w:ascii="Times New Roman" w:eastAsia="Times New Roman" w:hAnsi="Times New Roman" w:cs="Times New Roman"/>
          <w:b/>
          <w:sz w:val="24"/>
          <w:szCs w:val="24"/>
        </w:rPr>
        <w:t>»</w:t>
      </w:r>
      <w:r w:rsidR="002E0884" w:rsidRPr="002E0884">
        <w:rPr>
          <w:rFonts w:ascii="Times New Roman" w:eastAsia="Times New Roman" w:hAnsi="Times New Roman" w:cs="Times New Roman"/>
          <w:sz w:val="24"/>
          <w:szCs w:val="24"/>
        </w:rPr>
        <w:t xml:space="preserve"> </w:t>
      </w:r>
      <w:r w:rsidR="002E0884" w:rsidRPr="00C737A7">
        <w:rPr>
          <w:rFonts w:ascii="Times New Roman" w:eastAsia="Times New Roman" w:hAnsi="Times New Roman" w:cs="Times New Roman"/>
          <w:sz w:val="24"/>
          <w:szCs w:val="24"/>
        </w:rPr>
        <w:t> </w:t>
      </w:r>
    </w:p>
    <w:p w:rsidR="00DD1012" w:rsidRPr="00522A30" w:rsidRDefault="002E0884" w:rsidP="00DD1012">
      <w:pPr>
        <w:shd w:val="clear" w:color="auto" w:fill="FFFFFF"/>
        <w:spacing w:after="0" w:line="134" w:lineRule="atLeast"/>
        <w:rPr>
          <w:rFonts w:ascii="Times New Roman" w:eastAsia="Times New Roman" w:hAnsi="Times New Roman" w:cs="Times New Roman"/>
          <w:b/>
          <w:sz w:val="24"/>
          <w:szCs w:val="24"/>
        </w:rPr>
      </w:pPr>
      <w:r w:rsidRPr="00C737A7">
        <w:rPr>
          <w:rFonts w:ascii="Times New Roman" w:eastAsia="Times New Roman" w:hAnsi="Times New Roman" w:cs="Times New Roman"/>
          <w:sz w:val="24"/>
          <w:szCs w:val="24"/>
        </w:rPr>
        <w:t>Сборка моделей машин, механизмов и других технических устройств и сооружений из наборов готовых деталей (по собственному замыслу) с попыткой самостоятельного планирования предстоящих действий. Дополнение моделей, собранных из готовых деталей, самодельными элементами (например, картонным кузовом).</w:t>
      </w:r>
      <w:r w:rsidR="00DD1012" w:rsidRPr="00522A30">
        <w:rPr>
          <w:rFonts w:ascii="Times New Roman" w:eastAsia="Times New Roman" w:hAnsi="Times New Roman" w:cs="Times New Roman"/>
          <w:b/>
          <w:sz w:val="24"/>
          <w:szCs w:val="24"/>
        </w:rPr>
        <w:br/>
      </w:r>
    </w:p>
    <w:p w:rsidR="00DD1012" w:rsidRPr="00C737A7" w:rsidRDefault="00DD1012" w:rsidP="00DD1012">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sz w:val="24"/>
          <w:szCs w:val="24"/>
        </w:rPr>
        <w:br/>
      </w:r>
    </w:p>
    <w:p w:rsidR="00DD1012" w:rsidRPr="00C737A7" w:rsidRDefault="00DD1012" w:rsidP="00DD1012">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sz w:val="24"/>
          <w:szCs w:val="24"/>
        </w:rPr>
        <w:br/>
      </w:r>
    </w:p>
    <w:p w:rsidR="00DD1012" w:rsidRPr="00C737A7" w:rsidRDefault="00DD1012" w:rsidP="00522A30">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sz w:val="24"/>
          <w:szCs w:val="24"/>
        </w:rPr>
        <w:br/>
      </w:r>
      <w:r w:rsidRPr="00C737A7">
        <w:rPr>
          <w:rFonts w:ascii="Times New Roman" w:eastAsia="Times New Roman" w:hAnsi="Times New Roman" w:cs="Times New Roman"/>
          <w:b/>
          <w:bCs/>
          <w:sz w:val="24"/>
          <w:szCs w:val="24"/>
        </w:rPr>
        <w:t>ТЕМАТИЧЕСКОЕ ПЛАНИРОВАНИЕ</w:t>
      </w:r>
    </w:p>
    <w:tbl>
      <w:tblPr>
        <w:tblW w:w="1031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694"/>
        <w:gridCol w:w="1134"/>
        <w:gridCol w:w="4253"/>
        <w:gridCol w:w="1528"/>
      </w:tblGrid>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Дата</w:t>
            </w:r>
          </w:p>
        </w:tc>
        <w:tc>
          <w:tcPr>
            <w:tcW w:w="269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Раздел, тема</w:t>
            </w: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Количество часов</w:t>
            </w:r>
          </w:p>
        </w:tc>
        <w:tc>
          <w:tcPr>
            <w:tcW w:w="4253"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Основные виды деятельности (УУД)</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Формы контроля</w:t>
            </w:r>
          </w:p>
        </w:tc>
      </w:tr>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p>
        </w:tc>
        <w:tc>
          <w:tcPr>
            <w:tcW w:w="2694" w:type="dxa"/>
          </w:tcPr>
          <w:p w:rsidR="00522A30" w:rsidRPr="009F67C0" w:rsidRDefault="00522A30" w:rsidP="00522A30">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w:t>
            </w:r>
            <w:r>
              <w:rPr>
                <w:rFonts w:ascii="Times New Roman" w:hAnsi="Times New Roman"/>
                <w:color w:val="000000"/>
                <w:sz w:val="24"/>
                <w:szCs w:val="24"/>
              </w:rPr>
              <w:t xml:space="preserve">Знакомство с металлическим </w:t>
            </w:r>
            <w:r>
              <w:rPr>
                <w:rFonts w:ascii="Times New Roman" w:hAnsi="Times New Roman"/>
                <w:color w:val="000000"/>
                <w:sz w:val="24"/>
                <w:szCs w:val="24"/>
              </w:rPr>
              <w:lastRenderedPageBreak/>
              <w:t>конструктором</w:t>
            </w:r>
            <w:r w:rsidRPr="009F67C0">
              <w:rPr>
                <w:rFonts w:ascii="Times New Roman" w:hAnsi="Times New Roman"/>
                <w:color w:val="000000"/>
                <w:sz w:val="24"/>
                <w:szCs w:val="24"/>
              </w:rPr>
              <w:t>»</w:t>
            </w: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lastRenderedPageBreak/>
              <w:t>1 час</w:t>
            </w:r>
          </w:p>
        </w:tc>
        <w:tc>
          <w:tcPr>
            <w:tcW w:w="4253" w:type="dxa"/>
          </w:tcPr>
          <w:p w:rsidR="00522A30" w:rsidRPr="009F67C0" w:rsidRDefault="00522A30" w:rsidP="002B7FBA">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xml:space="preserve"> участие в коллективном обсуждении, рассматривая детали </w:t>
            </w:r>
            <w:r w:rsidRPr="009F67C0">
              <w:rPr>
                <w:rFonts w:ascii="Times New Roman" w:hAnsi="Times New Roman"/>
                <w:sz w:val="24"/>
                <w:szCs w:val="24"/>
              </w:rPr>
              <w:lastRenderedPageBreak/>
              <w:t>конструктора, цвет деталей, их формы. Коллективно </w:t>
            </w:r>
            <w:r w:rsidRPr="009F67C0">
              <w:rPr>
                <w:rFonts w:ascii="Times New Roman" w:hAnsi="Times New Roman"/>
                <w:b/>
                <w:bCs/>
                <w:sz w:val="24"/>
                <w:szCs w:val="24"/>
              </w:rPr>
              <w:t>обсуждать</w:t>
            </w:r>
            <w:r w:rsidRPr="009F67C0">
              <w:rPr>
                <w:rFonts w:ascii="Times New Roman" w:hAnsi="Times New Roman"/>
                <w:sz w:val="24"/>
                <w:szCs w:val="24"/>
              </w:rPr>
              <w:t xml:space="preserve"> технологию скрепления деталей. </w:t>
            </w:r>
            <w:r w:rsidR="002B7FBA">
              <w:rPr>
                <w:rFonts w:ascii="Times New Roman" w:hAnsi="Times New Roman"/>
                <w:b/>
                <w:bCs/>
                <w:sz w:val="24"/>
                <w:szCs w:val="24"/>
              </w:rPr>
              <w:t>Объяснять</w:t>
            </w:r>
            <w:r w:rsidRPr="009F67C0">
              <w:rPr>
                <w:rFonts w:ascii="Times New Roman" w:hAnsi="Times New Roman"/>
                <w:sz w:val="24"/>
                <w:szCs w:val="24"/>
              </w:rPr>
              <w:t xml:space="preserve"> правила безопасной работы. Осознанно </w:t>
            </w:r>
            <w:r w:rsidRPr="009F67C0">
              <w:rPr>
                <w:rFonts w:ascii="Times New Roman" w:hAnsi="Times New Roman"/>
                <w:b/>
                <w:bCs/>
                <w:sz w:val="24"/>
                <w:szCs w:val="24"/>
              </w:rPr>
              <w:t>выбирать</w:t>
            </w:r>
            <w:r w:rsidRPr="009F67C0">
              <w:rPr>
                <w:rFonts w:ascii="Times New Roman" w:hAnsi="Times New Roman"/>
                <w:sz w:val="24"/>
                <w:szCs w:val="24"/>
              </w:rPr>
              <w:t> для изготовления фигуры детали по форме</w:t>
            </w:r>
            <w:r w:rsidR="002B7FBA">
              <w:rPr>
                <w:rFonts w:ascii="Times New Roman" w:hAnsi="Times New Roman"/>
                <w:sz w:val="24"/>
                <w:szCs w:val="24"/>
              </w:rPr>
              <w:t xml:space="preserve">. </w:t>
            </w:r>
            <w:r w:rsidRPr="009F67C0">
              <w:rPr>
                <w:rFonts w:ascii="Times New Roman" w:hAnsi="Times New Roman"/>
                <w:b/>
                <w:bCs/>
                <w:sz w:val="24"/>
                <w:szCs w:val="24"/>
              </w:rPr>
              <w:t>Анализировать</w:t>
            </w:r>
            <w:r w:rsidRPr="009F67C0">
              <w:rPr>
                <w:rFonts w:ascii="Times New Roman" w:hAnsi="Times New Roman"/>
                <w:sz w:val="24"/>
                <w:szCs w:val="24"/>
              </w:rPr>
              <w:t> </w:t>
            </w:r>
            <w:r w:rsidR="002B7FBA">
              <w:rPr>
                <w:rFonts w:ascii="Times New Roman" w:hAnsi="Times New Roman"/>
                <w:sz w:val="24"/>
                <w:szCs w:val="24"/>
              </w:rPr>
              <w:t>соединения деталей.</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lastRenderedPageBreak/>
              <w:t>стартовый</w:t>
            </w:r>
          </w:p>
        </w:tc>
      </w:tr>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p>
        </w:tc>
        <w:tc>
          <w:tcPr>
            <w:tcW w:w="2694" w:type="dxa"/>
          </w:tcPr>
          <w:p w:rsidR="00522A30" w:rsidRPr="009F67C0" w:rsidRDefault="002B7FBA" w:rsidP="00DF1C72">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Мебель</w:t>
            </w: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253" w:type="dxa"/>
          </w:tcPr>
          <w:p w:rsidR="00522A30" w:rsidRPr="009F67C0" w:rsidRDefault="00522A30" w:rsidP="00DF1C72">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w:t>
            </w:r>
            <w:r w:rsidR="002B7FBA">
              <w:rPr>
                <w:rFonts w:ascii="Times New Roman" w:hAnsi="Times New Roman"/>
                <w:sz w:val="24"/>
                <w:szCs w:val="24"/>
              </w:rPr>
              <w:t>предметы мебели.</w:t>
            </w:r>
            <w:r w:rsidRPr="009F67C0">
              <w:rPr>
                <w:rFonts w:ascii="Times New Roman" w:hAnsi="Times New Roman"/>
                <w:sz w:val="24"/>
                <w:szCs w:val="24"/>
              </w:rPr>
              <w:t xml:space="preserve"> </w:t>
            </w:r>
            <w:r w:rsidRPr="009F67C0">
              <w:rPr>
                <w:rFonts w:ascii="Times New Roman" w:hAnsi="Times New Roman"/>
                <w:b/>
                <w:bCs/>
                <w:sz w:val="24"/>
                <w:szCs w:val="24"/>
              </w:rPr>
              <w:t xml:space="preserve">Приводить </w:t>
            </w:r>
            <w:r w:rsidRPr="009F67C0">
              <w:rPr>
                <w:rFonts w:ascii="Times New Roman" w:hAnsi="Times New Roman"/>
                <w:sz w:val="24"/>
                <w:szCs w:val="24"/>
              </w:rPr>
              <w:t xml:space="preserve">примеры </w:t>
            </w:r>
            <w:r w:rsidR="002B7FBA">
              <w:rPr>
                <w:rFonts w:ascii="Times New Roman" w:hAnsi="Times New Roman"/>
                <w:sz w:val="24"/>
                <w:szCs w:val="24"/>
              </w:rPr>
              <w:t xml:space="preserve">мебели, их </w:t>
            </w:r>
            <w:r w:rsidRPr="009F67C0">
              <w:rPr>
                <w:rFonts w:ascii="Times New Roman" w:hAnsi="Times New Roman"/>
                <w:sz w:val="24"/>
                <w:szCs w:val="24"/>
              </w:rPr>
              <w:t>функции в жизни людей.</w:t>
            </w:r>
            <w:r w:rsidRPr="009F67C0">
              <w:rPr>
                <w:rFonts w:ascii="Times New Roman" w:hAnsi="Times New Roman"/>
                <w:b/>
                <w:bCs/>
                <w:sz w:val="24"/>
                <w:szCs w:val="24"/>
              </w:rPr>
              <w:t> </w:t>
            </w:r>
          </w:p>
          <w:p w:rsidR="00522A30" w:rsidRPr="009F67C0" w:rsidRDefault="00522A30" w:rsidP="002B7FBA">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Анализировать </w:t>
            </w:r>
            <w:r w:rsidR="002B7FBA" w:rsidRPr="009F67C0">
              <w:rPr>
                <w:rFonts w:ascii="Times New Roman" w:hAnsi="Times New Roman"/>
                <w:sz w:val="24"/>
                <w:szCs w:val="24"/>
              </w:rPr>
              <w:t xml:space="preserve"> </w:t>
            </w:r>
            <w:r w:rsidRPr="009F67C0">
              <w:rPr>
                <w:rFonts w:ascii="Times New Roman" w:hAnsi="Times New Roman"/>
                <w:sz w:val="24"/>
                <w:szCs w:val="24"/>
              </w:rPr>
              <w:t>схему. </w:t>
            </w:r>
            <w:r w:rsidR="002B7FBA" w:rsidRPr="009F67C0">
              <w:rPr>
                <w:rFonts w:ascii="Times New Roman" w:hAnsi="Times New Roman"/>
                <w:b/>
                <w:bCs/>
                <w:sz w:val="24"/>
                <w:szCs w:val="24"/>
              </w:rPr>
              <w:t xml:space="preserve"> </w:t>
            </w:r>
            <w:r w:rsidRPr="009F67C0">
              <w:rPr>
                <w:rFonts w:ascii="Times New Roman" w:hAnsi="Times New Roman"/>
                <w:b/>
                <w:bCs/>
                <w:sz w:val="24"/>
                <w:szCs w:val="24"/>
              </w:rPr>
              <w:t>Осознанно выбирать</w:t>
            </w:r>
            <w:r w:rsidRPr="009F67C0">
              <w:rPr>
                <w:rFonts w:ascii="Times New Roman" w:hAnsi="Times New Roman"/>
                <w:sz w:val="24"/>
                <w:szCs w:val="24"/>
              </w:rPr>
              <w:t> для изготовления зданий детали по форме</w:t>
            </w:r>
            <w:r w:rsidR="002B7FBA">
              <w:rPr>
                <w:rFonts w:ascii="Times New Roman" w:hAnsi="Times New Roman"/>
                <w:sz w:val="24"/>
                <w:szCs w:val="24"/>
              </w:rPr>
              <w:t>.</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зданий.</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p>
        </w:tc>
        <w:tc>
          <w:tcPr>
            <w:tcW w:w="269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Cs/>
                <w:color w:val="000000"/>
                <w:sz w:val="24"/>
                <w:szCs w:val="24"/>
              </w:rPr>
              <w:t>Транспорт</w:t>
            </w: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253" w:type="dxa"/>
          </w:tcPr>
          <w:p w:rsidR="00522A30" w:rsidRPr="009F67C0" w:rsidRDefault="00522A30" w:rsidP="002B7FBA">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транспорт по видам.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 транспорта разных видов.</w:t>
            </w:r>
            <w:r w:rsidRPr="009F67C0">
              <w:rPr>
                <w:rFonts w:ascii="Times New Roman" w:hAnsi="Times New Roman"/>
                <w:b/>
                <w:bCs/>
                <w:sz w:val="24"/>
                <w:szCs w:val="24"/>
              </w:rPr>
              <w:t> Определять </w:t>
            </w:r>
            <w:r w:rsidRPr="009F67C0">
              <w:rPr>
                <w:rFonts w:ascii="Times New Roman" w:hAnsi="Times New Roman"/>
                <w:sz w:val="24"/>
                <w:szCs w:val="24"/>
              </w:rPr>
              <w:t>функции использования и применения разных машин в жизни людей.</w:t>
            </w:r>
            <w:r w:rsidRPr="009F67C0">
              <w:rPr>
                <w:rFonts w:ascii="Times New Roman" w:hAnsi="Times New Roman"/>
                <w:b/>
                <w:bCs/>
                <w:sz w:val="24"/>
                <w:szCs w:val="24"/>
              </w:rPr>
              <w:t>  Моделировать</w:t>
            </w:r>
            <w:r w:rsidRPr="009F67C0">
              <w:rPr>
                <w:rFonts w:ascii="Times New Roman" w:hAnsi="Times New Roman"/>
                <w:sz w:val="24"/>
                <w:szCs w:val="24"/>
              </w:rPr>
              <w:t> разные виды транспорта по образцу и самостоятельно. </w:t>
            </w:r>
            <w:r w:rsidRPr="009F67C0">
              <w:rPr>
                <w:rFonts w:ascii="Times New Roman" w:hAnsi="Times New Roman"/>
                <w:b/>
                <w:bCs/>
                <w:sz w:val="24"/>
                <w:szCs w:val="24"/>
              </w:rPr>
              <w:t>Осознанно выбирать</w:t>
            </w:r>
            <w:r w:rsidRPr="009F67C0">
              <w:rPr>
                <w:rFonts w:ascii="Times New Roman" w:hAnsi="Times New Roman"/>
                <w:sz w:val="24"/>
                <w:szCs w:val="24"/>
              </w:rPr>
              <w:t xml:space="preserve"> для изготовления транспорта детали по форме и </w:t>
            </w:r>
            <w:r w:rsidR="002B7FBA">
              <w:rPr>
                <w:rFonts w:ascii="Times New Roman" w:hAnsi="Times New Roman"/>
                <w:sz w:val="24"/>
                <w:szCs w:val="24"/>
              </w:rPr>
              <w:t xml:space="preserve">размеру. </w:t>
            </w:r>
            <w:r w:rsidRPr="009F67C0">
              <w:rPr>
                <w:rFonts w:ascii="Times New Roman" w:hAnsi="Times New Roman"/>
                <w:sz w:val="24"/>
                <w:szCs w:val="24"/>
              </w:rPr>
              <w:t>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машин.</w:t>
            </w:r>
            <w:r w:rsidRPr="009F67C0">
              <w:rPr>
                <w:rFonts w:ascii="Times New Roman" w:hAnsi="Times New Roman"/>
                <w:b/>
                <w:bCs/>
                <w:sz w:val="24"/>
                <w:szCs w:val="24"/>
              </w:rPr>
              <w:t> Анализировать</w:t>
            </w:r>
            <w:r w:rsidRPr="009F67C0">
              <w:rPr>
                <w:rFonts w:ascii="Times New Roman" w:hAnsi="Times New Roman"/>
                <w:sz w:val="24"/>
                <w:szCs w:val="24"/>
              </w:rPr>
              <w:t> свои действия и управлять ими.</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p>
        </w:tc>
        <w:tc>
          <w:tcPr>
            <w:tcW w:w="2694" w:type="dxa"/>
          </w:tcPr>
          <w:p w:rsidR="00522A30" w:rsidRPr="009F67C0" w:rsidRDefault="002B7FBA" w:rsidP="00DF1C72">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Архитектурные сооружения</w:t>
            </w: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253" w:type="dxa"/>
          </w:tcPr>
          <w:p w:rsidR="00522A30" w:rsidRPr="009F67C0" w:rsidRDefault="00522A30" w:rsidP="00DF1C72">
            <w:pPr>
              <w:spacing w:after="0" w:line="240" w:lineRule="auto"/>
              <w:rPr>
                <w:rFonts w:ascii="Times New Roman" w:hAnsi="Times New Roman"/>
                <w:sz w:val="24"/>
                <w:szCs w:val="24"/>
              </w:rPr>
            </w:pPr>
            <w:r w:rsidRPr="009F67C0">
              <w:rPr>
                <w:rFonts w:ascii="Times New Roman" w:hAnsi="Times New Roman"/>
                <w:b/>
                <w:bCs/>
                <w:sz w:val="24"/>
                <w:szCs w:val="24"/>
              </w:rPr>
              <w:t>Характеризовать </w:t>
            </w:r>
            <w:r w:rsidR="002B7FBA">
              <w:rPr>
                <w:rFonts w:ascii="Times New Roman" w:hAnsi="Times New Roman"/>
                <w:sz w:val="24"/>
                <w:szCs w:val="24"/>
              </w:rPr>
              <w:t xml:space="preserve">архитектурные сооружения </w:t>
            </w:r>
            <w:r w:rsidRPr="009F67C0">
              <w:rPr>
                <w:rFonts w:ascii="Times New Roman" w:hAnsi="Times New Roman"/>
                <w:sz w:val="24"/>
                <w:szCs w:val="24"/>
              </w:rPr>
              <w:t>по видам. </w:t>
            </w:r>
            <w:r w:rsidRPr="009F67C0">
              <w:rPr>
                <w:rFonts w:ascii="Times New Roman" w:hAnsi="Times New Roman"/>
                <w:b/>
                <w:bCs/>
                <w:sz w:val="24"/>
                <w:szCs w:val="24"/>
              </w:rPr>
              <w:t xml:space="preserve"> Анализировать </w:t>
            </w:r>
            <w:r w:rsidRPr="009F67C0">
              <w:rPr>
                <w:rFonts w:ascii="Times New Roman" w:hAnsi="Times New Roman"/>
                <w:sz w:val="24"/>
                <w:szCs w:val="24"/>
              </w:rPr>
              <w:t>рисунок-схему. </w:t>
            </w:r>
            <w:r w:rsidRPr="009F67C0">
              <w:rPr>
                <w:rFonts w:ascii="Times New Roman" w:hAnsi="Times New Roman"/>
                <w:b/>
                <w:bCs/>
                <w:sz w:val="24"/>
                <w:szCs w:val="24"/>
              </w:rPr>
              <w:t>Моделировать</w:t>
            </w:r>
            <w:r w:rsidRPr="009F67C0">
              <w:rPr>
                <w:rFonts w:ascii="Times New Roman" w:hAnsi="Times New Roman"/>
                <w:sz w:val="24"/>
                <w:szCs w:val="24"/>
              </w:rPr>
              <w:t xml:space="preserve"> разные виды </w:t>
            </w:r>
            <w:r w:rsidR="002B7FBA">
              <w:rPr>
                <w:rFonts w:ascii="Times New Roman" w:hAnsi="Times New Roman"/>
                <w:sz w:val="24"/>
                <w:szCs w:val="24"/>
              </w:rPr>
              <w:t>сооружений</w:t>
            </w:r>
            <w:r w:rsidRPr="009F67C0">
              <w:rPr>
                <w:rFonts w:ascii="Times New Roman" w:hAnsi="Times New Roman"/>
                <w:sz w:val="24"/>
                <w:szCs w:val="24"/>
              </w:rPr>
              <w:t xml:space="preserve"> по образцу и самостоятельно.</w:t>
            </w:r>
          </w:p>
          <w:p w:rsidR="00522A30" w:rsidRPr="009F67C0" w:rsidRDefault="00522A30" w:rsidP="002B7FBA">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xml:space="preserve"> участие в коллективном </w:t>
            </w:r>
            <w:r w:rsidRPr="009F67C0">
              <w:rPr>
                <w:rFonts w:ascii="Times New Roman" w:hAnsi="Times New Roman"/>
                <w:sz w:val="24"/>
                <w:szCs w:val="24"/>
              </w:rPr>
              <w:lastRenderedPageBreak/>
              <w:t>обсуждении технологии изготовления фигуры. </w:t>
            </w: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детали по форме и </w:t>
            </w:r>
            <w:r w:rsidR="002B7FBA">
              <w:rPr>
                <w:rFonts w:ascii="Times New Roman" w:hAnsi="Times New Roman"/>
                <w:sz w:val="24"/>
                <w:szCs w:val="24"/>
              </w:rPr>
              <w:t>размеру</w:t>
            </w:r>
            <w:r w:rsidRPr="009F67C0">
              <w:rPr>
                <w:rFonts w:ascii="Times New Roman" w:hAnsi="Times New Roman"/>
                <w:sz w:val="24"/>
                <w:szCs w:val="24"/>
              </w:rPr>
              <w:t xml:space="preserve">.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ошибки.</w:t>
            </w:r>
            <w:r w:rsidRPr="009F67C0">
              <w:rPr>
                <w:rFonts w:ascii="Times New Roman" w:hAnsi="Times New Roman"/>
                <w:b/>
                <w:bCs/>
                <w:sz w:val="24"/>
                <w:szCs w:val="24"/>
              </w:rPr>
              <w:t> Работать</w:t>
            </w:r>
            <w:r w:rsidRPr="009F67C0">
              <w:rPr>
                <w:rFonts w:ascii="Times New Roman" w:hAnsi="Times New Roman"/>
                <w:sz w:val="24"/>
                <w:szCs w:val="24"/>
              </w:rPr>
              <w:t> в паре.</w:t>
            </w:r>
            <w:r w:rsidRPr="009F67C0">
              <w:rPr>
                <w:rFonts w:ascii="Times New Roman" w:hAnsi="Times New Roman"/>
                <w:b/>
                <w:bCs/>
                <w:sz w:val="24"/>
                <w:szCs w:val="24"/>
              </w:rPr>
              <w:t> </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lastRenderedPageBreak/>
              <w:t>текущий</w:t>
            </w:r>
          </w:p>
        </w:tc>
      </w:tr>
      <w:tr w:rsidR="00522A30" w:rsidTr="00D3106F">
        <w:tc>
          <w:tcPr>
            <w:tcW w:w="709"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p>
        </w:tc>
        <w:tc>
          <w:tcPr>
            <w:tcW w:w="2694" w:type="dxa"/>
          </w:tcPr>
          <w:p w:rsidR="00522A30" w:rsidRDefault="002B7FBA" w:rsidP="00DF1C72">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Конструирование по замыслу.</w:t>
            </w:r>
          </w:p>
          <w:p w:rsidR="00522A30" w:rsidRPr="004A7B53" w:rsidRDefault="00522A30" w:rsidP="00DF1C72">
            <w:pPr>
              <w:spacing w:before="100" w:beforeAutospacing="1" w:after="100" w:afterAutospacing="1" w:line="240" w:lineRule="auto"/>
              <w:rPr>
                <w:rFonts w:ascii="Times New Roman" w:hAnsi="Times New Roman"/>
                <w:b/>
                <w:color w:val="000000"/>
                <w:sz w:val="24"/>
                <w:szCs w:val="24"/>
              </w:rPr>
            </w:pPr>
          </w:p>
        </w:tc>
        <w:tc>
          <w:tcPr>
            <w:tcW w:w="1134"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253" w:type="dxa"/>
          </w:tcPr>
          <w:p w:rsidR="00522A30" w:rsidRPr="009F67C0" w:rsidRDefault="00522A30" w:rsidP="00DF1C72">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технологии изготовления фигуры. </w:t>
            </w:r>
            <w:r w:rsidRPr="009F67C0">
              <w:rPr>
                <w:rFonts w:ascii="Times New Roman" w:hAnsi="Times New Roman"/>
                <w:b/>
                <w:bCs/>
                <w:sz w:val="24"/>
                <w:szCs w:val="24"/>
              </w:rPr>
              <w:t>Объяснять </w:t>
            </w:r>
            <w:r w:rsidRPr="009F67C0">
              <w:rPr>
                <w:rFonts w:ascii="Times New Roman" w:hAnsi="Times New Roman"/>
                <w:sz w:val="24"/>
                <w:szCs w:val="24"/>
              </w:rPr>
              <w:t xml:space="preserve">выбор действий </w:t>
            </w:r>
            <w:r w:rsidR="002B7FBA">
              <w:rPr>
                <w:rFonts w:ascii="Times New Roman" w:hAnsi="Times New Roman"/>
                <w:sz w:val="24"/>
                <w:szCs w:val="24"/>
              </w:rPr>
              <w:t>и соединений</w:t>
            </w:r>
            <w:r w:rsidRPr="009F67C0">
              <w:rPr>
                <w:rFonts w:ascii="Times New Roman" w:hAnsi="Times New Roman"/>
                <w:sz w:val="24"/>
                <w:szCs w:val="24"/>
              </w:rPr>
              <w:t xml:space="preserve">при моделировании. </w:t>
            </w:r>
            <w:r w:rsidRPr="009F67C0">
              <w:rPr>
                <w:rFonts w:ascii="Times New Roman" w:hAnsi="Times New Roman"/>
                <w:b/>
                <w:bCs/>
                <w:sz w:val="24"/>
                <w:szCs w:val="24"/>
              </w:rPr>
              <w:t>Читать</w:t>
            </w:r>
            <w:r w:rsidRPr="009F67C0">
              <w:rPr>
                <w:rFonts w:ascii="Times New Roman" w:hAnsi="Times New Roman"/>
                <w:sz w:val="24"/>
                <w:szCs w:val="24"/>
              </w:rPr>
              <w:t> графическую инструкционную карту, проверять соответствие размера, форм</w:t>
            </w:r>
            <w:r w:rsidR="002B7FBA">
              <w:rPr>
                <w:rFonts w:ascii="Times New Roman" w:hAnsi="Times New Roman"/>
                <w:sz w:val="24"/>
                <w:szCs w:val="24"/>
              </w:rPr>
              <w:t>ы</w:t>
            </w:r>
            <w:r w:rsidRPr="009F67C0">
              <w:rPr>
                <w:rFonts w:ascii="Times New Roman" w:hAnsi="Times New Roman"/>
                <w:sz w:val="24"/>
                <w:szCs w:val="24"/>
              </w:rPr>
              <w:t>.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 xml:space="preserve">ошибки. </w:t>
            </w:r>
            <w:r w:rsidRPr="009F67C0">
              <w:rPr>
                <w:rFonts w:ascii="Times New Roman" w:hAnsi="Times New Roman"/>
                <w:b/>
                <w:bCs/>
                <w:sz w:val="24"/>
                <w:szCs w:val="24"/>
              </w:rPr>
              <w:t>Работать</w:t>
            </w:r>
            <w:r w:rsidRPr="009F67C0">
              <w:rPr>
                <w:rFonts w:ascii="Times New Roman" w:hAnsi="Times New Roman"/>
                <w:sz w:val="24"/>
                <w:szCs w:val="24"/>
              </w:rPr>
              <w:t> в группе.</w:t>
            </w:r>
          </w:p>
          <w:p w:rsidR="00522A30" w:rsidRPr="009F67C0" w:rsidRDefault="00522A30" w:rsidP="00DF1C72">
            <w:pPr>
              <w:spacing w:after="0" w:line="240" w:lineRule="auto"/>
              <w:rPr>
                <w:rFonts w:ascii="Times New Roman" w:hAnsi="Times New Roman"/>
                <w:sz w:val="24"/>
                <w:szCs w:val="24"/>
              </w:rPr>
            </w:pPr>
            <w:r w:rsidRPr="009F67C0">
              <w:rPr>
                <w:rFonts w:ascii="Times New Roman" w:hAnsi="Times New Roman"/>
                <w:b/>
                <w:bCs/>
                <w:sz w:val="24"/>
                <w:szCs w:val="24"/>
              </w:rPr>
              <w:t>Моделировать</w:t>
            </w:r>
            <w:r>
              <w:rPr>
                <w:rFonts w:ascii="Times New Roman" w:hAnsi="Times New Roman"/>
                <w:b/>
                <w:bCs/>
                <w:sz w:val="24"/>
                <w:szCs w:val="24"/>
              </w:rPr>
              <w:t xml:space="preserve"> </w:t>
            </w:r>
            <w:r w:rsidRPr="009F67C0">
              <w:rPr>
                <w:rFonts w:ascii="Times New Roman" w:hAnsi="Times New Roman"/>
                <w:sz w:val="24"/>
                <w:szCs w:val="24"/>
              </w:rPr>
              <w:t>объемные и сложные фигуры по образцу.</w:t>
            </w:r>
            <w:r w:rsidRPr="009F67C0">
              <w:rPr>
                <w:rFonts w:ascii="Times New Roman" w:hAnsi="Times New Roman"/>
                <w:b/>
                <w:bCs/>
                <w:sz w:val="24"/>
                <w:szCs w:val="24"/>
              </w:rPr>
              <w:t> </w:t>
            </w:r>
          </w:p>
        </w:tc>
        <w:tc>
          <w:tcPr>
            <w:tcW w:w="1528" w:type="dxa"/>
          </w:tcPr>
          <w:p w:rsidR="00522A30" w:rsidRPr="009F67C0" w:rsidRDefault="00522A30" w:rsidP="00DF1C72">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итоговый</w:t>
            </w:r>
          </w:p>
        </w:tc>
      </w:tr>
    </w:tbl>
    <w:p w:rsidR="00DD1012" w:rsidRPr="00C737A7" w:rsidRDefault="00DD1012" w:rsidP="00DD1012">
      <w:pPr>
        <w:shd w:val="clear" w:color="auto" w:fill="FFFFFF"/>
        <w:spacing w:after="0" w:line="134" w:lineRule="atLeast"/>
        <w:jc w:val="center"/>
        <w:rPr>
          <w:rFonts w:ascii="Times New Roman" w:eastAsia="Times New Roman" w:hAnsi="Times New Roman" w:cs="Times New Roman"/>
          <w:sz w:val="24"/>
          <w:szCs w:val="24"/>
        </w:rPr>
      </w:pPr>
    </w:p>
    <w:p w:rsidR="00DD1012" w:rsidRPr="00C737A7" w:rsidRDefault="00DD1012" w:rsidP="00DD1012">
      <w:pPr>
        <w:shd w:val="clear" w:color="auto" w:fill="FFFFFF"/>
        <w:spacing w:after="0" w:line="134" w:lineRule="atLeast"/>
        <w:jc w:val="right"/>
        <w:rPr>
          <w:rFonts w:ascii="Times New Roman" w:eastAsia="Times New Roman" w:hAnsi="Times New Roman" w:cs="Times New Roman"/>
          <w:sz w:val="24"/>
          <w:szCs w:val="24"/>
        </w:rPr>
      </w:pPr>
    </w:p>
    <w:p w:rsidR="00DD1012" w:rsidRPr="00C737A7" w:rsidRDefault="00DD1012" w:rsidP="00DD1012">
      <w:pPr>
        <w:shd w:val="clear" w:color="auto" w:fill="FFFFFF"/>
        <w:spacing w:after="0" w:line="240" w:lineRule="auto"/>
        <w:jc w:val="right"/>
        <w:rPr>
          <w:rFonts w:ascii="Times New Roman" w:eastAsia="Times New Roman" w:hAnsi="Times New Roman" w:cs="Times New Roman"/>
          <w:sz w:val="24"/>
          <w:szCs w:val="24"/>
        </w:rPr>
      </w:pPr>
    </w:p>
    <w:p w:rsidR="00DF1C72" w:rsidRDefault="00DF1C72" w:rsidP="00DF1C72">
      <w:pPr>
        <w:spacing w:line="240" w:lineRule="auto"/>
        <w:ind w:firstLine="567"/>
        <w:jc w:val="both"/>
        <w:rPr>
          <w:rFonts w:ascii="Times New Roman" w:hAnsi="Times New Roman"/>
          <w:b/>
          <w:color w:val="000000"/>
          <w:sz w:val="24"/>
          <w:szCs w:val="24"/>
        </w:rPr>
      </w:pPr>
      <w:r>
        <w:rPr>
          <w:rFonts w:ascii="Times New Roman" w:hAnsi="Times New Roman"/>
          <w:b/>
          <w:color w:val="000000"/>
          <w:sz w:val="24"/>
          <w:szCs w:val="24"/>
        </w:rPr>
        <w:t xml:space="preserve">Планируемые результаты освоения программы. </w:t>
      </w:r>
    </w:p>
    <w:p w:rsidR="00DF1C72" w:rsidRDefault="00DF1C72" w:rsidP="00D3106F">
      <w:pPr>
        <w:spacing w:after="0" w:line="240" w:lineRule="auto"/>
        <w:ind w:firstLine="567"/>
        <w:rPr>
          <w:rFonts w:ascii="Times New Roman" w:hAnsi="Times New Roman"/>
          <w:sz w:val="24"/>
          <w:szCs w:val="24"/>
        </w:rPr>
      </w:pPr>
      <w:r>
        <w:rPr>
          <w:rFonts w:ascii="Times New Roman" w:hAnsi="Times New Roman"/>
          <w:sz w:val="24"/>
          <w:szCs w:val="24"/>
        </w:rPr>
        <w:t>В</w:t>
      </w:r>
      <w:r w:rsidR="00D3106F">
        <w:rPr>
          <w:rFonts w:ascii="Times New Roman" w:hAnsi="Times New Roman"/>
          <w:sz w:val="24"/>
          <w:szCs w:val="24"/>
        </w:rPr>
        <w:t xml:space="preserve"> </w:t>
      </w:r>
      <w:r>
        <w:rPr>
          <w:rFonts w:ascii="Times New Roman" w:hAnsi="Times New Roman"/>
          <w:sz w:val="24"/>
          <w:szCs w:val="24"/>
        </w:rPr>
        <w:t>ходе</w:t>
      </w:r>
      <w:r w:rsidR="00D3106F">
        <w:rPr>
          <w:rFonts w:ascii="Times New Roman" w:hAnsi="Times New Roman"/>
          <w:sz w:val="24"/>
          <w:szCs w:val="24"/>
        </w:rPr>
        <w:t xml:space="preserve"> </w:t>
      </w:r>
      <w:r>
        <w:rPr>
          <w:rFonts w:ascii="Times New Roman" w:hAnsi="Times New Roman"/>
          <w:sz w:val="24"/>
          <w:szCs w:val="24"/>
        </w:rPr>
        <w:t>изучения</w:t>
      </w:r>
      <w:r w:rsidR="00D3106F">
        <w:rPr>
          <w:rFonts w:ascii="Times New Roman" w:hAnsi="Times New Roman"/>
          <w:sz w:val="24"/>
          <w:szCs w:val="24"/>
        </w:rPr>
        <w:t xml:space="preserve"> </w:t>
      </w:r>
      <w:r>
        <w:rPr>
          <w:rFonts w:ascii="Times New Roman" w:hAnsi="Times New Roman"/>
          <w:sz w:val="24"/>
          <w:szCs w:val="24"/>
        </w:rPr>
        <w:t>курса</w:t>
      </w:r>
      <w:r w:rsidR="00D3106F">
        <w:rPr>
          <w:rFonts w:ascii="Times New Roman" w:hAnsi="Times New Roman"/>
          <w:sz w:val="24"/>
          <w:szCs w:val="24"/>
        </w:rPr>
        <w:t xml:space="preserve"> </w:t>
      </w:r>
      <w:r>
        <w:rPr>
          <w:rFonts w:ascii="Times New Roman" w:hAnsi="Times New Roman"/>
          <w:sz w:val="24"/>
          <w:szCs w:val="24"/>
        </w:rPr>
        <w:t>получают</w:t>
      </w:r>
      <w:r w:rsidR="00D3106F">
        <w:rPr>
          <w:rFonts w:ascii="Times New Roman" w:hAnsi="Times New Roman"/>
          <w:sz w:val="24"/>
          <w:szCs w:val="24"/>
        </w:rPr>
        <w:t xml:space="preserve"> </w:t>
      </w:r>
      <w:r>
        <w:rPr>
          <w:rFonts w:ascii="Times New Roman" w:hAnsi="Times New Roman"/>
          <w:sz w:val="24"/>
          <w:szCs w:val="24"/>
        </w:rPr>
        <w:t>развитие</w:t>
      </w:r>
      <w:r w:rsidR="00D3106F">
        <w:rPr>
          <w:rFonts w:ascii="Times New Roman" w:hAnsi="Times New Roman"/>
          <w:sz w:val="24"/>
          <w:szCs w:val="24"/>
        </w:rPr>
        <w:t xml:space="preserve"> </w:t>
      </w:r>
      <w:r>
        <w:rPr>
          <w:rFonts w:ascii="Times New Roman" w:hAnsi="Times New Roman"/>
          <w:b/>
          <w:sz w:val="24"/>
          <w:szCs w:val="24"/>
        </w:rPr>
        <w:t>метапредметные результаты</w:t>
      </w:r>
      <w:r>
        <w:rPr>
          <w:rFonts w:ascii="Times New Roman" w:hAnsi="Times New Roman"/>
          <w:sz w:val="24"/>
          <w:szCs w:val="24"/>
        </w:rPr>
        <w:t>:</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умение создавать,</w:t>
      </w:r>
      <w:r>
        <w:rPr>
          <w:rFonts w:ascii="Times New Roman" w:hAnsi="Times New Roman"/>
          <w:sz w:val="24"/>
          <w:szCs w:val="24"/>
        </w:rPr>
        <w:t xml:space="preserve"> </w:t>
      </w:r>
      <w:r w:rsidR="00DF1C72">
        <w:rPr>
          <w:rFonts w:ascii="Times New Roman" w:hAnsi="Times New Roman"/>
          <w:sz w:val="24"/>
          <w:szCs w:val="24"/>
        </w:rPr>
        <w:t>применять и преобразовывать модели по схеме для решения учебных и познавательных задач;</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деятельности;</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формулировать, аргументировать и отстаивать свое мнение.</w:t>
      </w:r>
    </w:p>
    <w:p w:rsidR="00DF1C72" w:rsidRDefault="00D3106F" w:rsidP="00DF1C72">
      <w:pPr>
        <w:spacing w:after="0" w:line="240" w:lineRule="auto"/>
        <w:jc w:val="both"/>
        <w:rPr>
          <w:rFonts w:ascii="Times New Roman" w:hAnsi="Times New Roman"/>
          <w:color w:val="000000"/>
          <w:sz w:val="24"/>
          <w:szCs w:val="24"/>
        </w:rPr>
      </w:pPr>
      <w:r>
        <w:rPr>
          <w:rFonts w:ascii="Times New Roman" w:hAnsi="Times New Roman"/>
          <w:color w:val="000000"/>
          <w:sz w:val="24"/>
          <w:szCs w:val="24"/>
        </w:rPr>
        <w:t>Л</w:t>
      </w:r>
      <w:r>
        <w:rPr>
          <w:rFonts w:ascii="Times New Roman" w:hAnsi="Times New Roman"/>
          <w:b/>
          <w:color w:val="000000"/>
          <w:sz w:val="24"/>
          <w:szCs w:val="24"/>
        </w:rPr>
        <w:t xml:space="preserve">ичностные </w:t>
      </w:r>
      <w:r w:rsidR="00DF1C72">
        <w:rPr>
          <w:rFonts w:ascii="Times New Roman" w:hAnsi="Times New Roman"/>
          <w:b/>
          <w:color w:val="000000"/>
          <w:sz w:val="24"/>
          <w:szCs w:val="24"/>
        </w:rPr>
        <w:t xml:space="preserve"> результат</w:t>
      </w:r>
      <w:r>
        <w:rPr>
          <w:rFonts w:ascii="Times New Roman" w:hAnsi="Times New Roman"/>
          <w:b/>
          <w:color w:val="000000"/>
          <w:sz w:val="24"/>
          <w:szCs w:val="24"/>
        </w:rPr>
        <w:t>ы</w:t>
      </w:r>
      <w:r w:rsidR="00DF1C72">
        <w:rPr>
          <w:rFonts w:ascii="Times New Roman" w:hAnsi="Times New Roman"/>
          <w:color w:val="000000"/>
          <w:sz w:val="24"/>
          <w:szCs w:val="24"/>
        </w:rPr>
        <w:t>:</w:t>
      </w:r>
    </w:p>
    <w:p w:rsidR="00DF1C72" w:rsidRDefault="00D3106F" w:rsidP="00D3106F">
      <w:pPr>
        <w:pStyle w:val="a6"/>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DF1C72">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формирование уважительного отношения к труду;</w:t>
      </w:r>
    </w:p>
    <w:p w:rsidR="00DF1C72" w:rsidRDefault="00D3106F" w:rsidP="00D3106F">
      <w:pPr>
        <w:pStyle w:val="a6"/>
        <w:spacing w:after="0" w:line="240" w:lineRule="auto"/>
        <w:jc w:val="both"/>
        <w:rPr>
          <w:rFonts w:ascii="Times New Roman" w:hAnsi="Times New Roman"/>
          <w:color w:val="000000"/>
          <w:sz w:val="24"/>
          <w:szCs w:val="24"/>
        </w:rPr>
      </w:pPr>
      <w:r>
        <w:rPr>
          <w:rFonts w:ascii="Times New Roman" w:hAnsi="Times New Roman"/>
          <w:sz w:val="24"/>
          <w:szCs w:val="24"/>
        </w:rPr>
        <w:t xml:space="preserve">- </w:t>
      </w:r>
      <w:r w:rsidR="00DF1C72">
        <w:rPr>
          <w:rFonts w:ascii="Times New Roman" w:hAnsi="Times New Roman"/>
          <w:sz w:val="24"/>
          <w:szCs w:val="24"/>
        </w:rPr>
        <w:t>формирование коммуникативной компетентности в общении и сотрудничестве со сверстниками, детьми старшего и младшего возраста, взрослыми</w:t>
      </w:r>
      <w:r>
        <w:rPr>
          <w:rFonts w:ascii="Times New Roman" w:hAnsi="Times New Roman"/>
          <w:sz w:val="24"/>
          <w:szCs w:val="24"/>
        </w:rPr>
        <w:t>.</w:t>
      </w:r>
    </w:p>
    <w:p w:rsidR="00DF1C72" w:rsidRDefault="00DF1C72" w:rsidP="00DF1C72">
      <w:pPr>
        <w:spacing w:after="0" w:line="240" w:lineRule="auto"/>
        <w:jc w:val="both"/>
        <w:rPr>
          <w:rFonts w:ascii="Times New Roman" w:hAnsi="Times New Roman"/>
          <w:b/>
          <w:sz w:val="24"/>
          <w:szCs w:val="24"/>
        </w:rPr>
      </w:pPr>
      <w:r>
        <w:rPr>
          <w:rFonts w:ascii="Times New Roman" w:hAnsi="Times New Roman"/>
          <w:b/>
          <w:sz w:val="24"/>
          <w:szCs w:val="24"/>
        </w:rPr>
        <w:t>Предметные результаты</w:t>
      </w:r>
      <w:r>
        <w:rPr>
          <w:rFonts w:ascii="Times New Roman" w:hAnsi="Times New Roman"/>
          <w:sz w:val="24"/>
          <w:szCs w:val="24"/>
        </w:rPr>
        <w:t>:</w:t>
      </w:r>
    </w:p>
    <w:p w:rsidR="00DF1C72" w:rsidRDefault="00DF1C72" w:rsidP="00DF1C72">
      <w:pPr>
        <w:spacing w:after="0" w:line="240" w:lineRule="auto"/>
        <w:jc w:val="both"/>
        <w:rPr>
          <w:rFonts w:ascii="Times New Roman" w:hAnsi="Times New Roman"/>
          <w:i/>
          <w:sz w:val="24"/>
          <w:szCs w:val="24"/>
        </w:rPr>
      </w:pPr>
      <w:r>
        <w:rPr>
          <w:rFonts w:ascii="Times New Roman" w:hAnsi="Times New Roman"/>
          <w:i/>
          <w:sz w:val="24"/>
          <w:szCs w:val="24"/>
        </w:rPr>
        <w:t>Обучающиеся научатся</w:t>
      </w:r>
    </w:p>
    <w:p w:rsidR="00DF1C72" w:rsidRDefault="00D3106F" w:rsidP="00D3106F">
      <w:pPr>
        <w:pStyle w:val="a6"/>
        <w:spacing w:after="0" w:line="240" w:lineRule="auto"/>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определять и н</w:t>
      </w:r>
      <w:r>
        <w:rPr>
          <w:rFonts w:ascii="Times New Roman" w:hAnsi="Times New Roman"/>
          <w:sz w:val="24"/>
          <w:szCs w:val="24"/>
        </w:rPr>
        <w:t>азывать детали металлического конструктора</w:t>
      </w:r>
      <w:r w:rsidR="00DF1C72">
        <w:rPr>
          <w:rFonts w:ascii="Times New Roman" w:hAnsi="Times New Roman"/>
          <w:sz w:val="24"/>
          <w:szCs w:val="24"/>
        </w:rPr>
        <w:t xml:space="preserve">, точно классифицировать их по форме, размеру и </w:t>
      </w:r>
      <w:r>
        <w:rPr>
          <w:rFonts w:ascii="Times New Roman" w:hAnsi="Times New Roman"/>
          <w:sz w:val="24"/>
          <w:szCs w:val="24"/>
        </w:rPr>
        <w:t>назначению</w:t>
      </w:r>
      <w:r w:rsidR="00DF1C72">
        <w:rPr>
          <w:rFonts w:ascii="Times New Roman" w:hAnsi="Times New Roman"/>
          <w:sz w:val="24"/>
          <w:szCs w:val="24"/>
        </w:rPr>
        <w:t>;</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о</w:t>
      </w:r>
      <w:r w:rsidR="00DF1C72">
        <w:rPr>
          <w:rFonts w:ascii="Times New Roman" w:hAnsi="Times New Roman"/>
          <w:sz w:val="24"/>
          <w:szCs w:val="24"/>
        </w:rPr>
        <w:t>пределять</w:t>
      </w:r>
      <w:r>
        <w:rPr>
          <w:rFonts w:ascii="Times New Roman" w:hAnsi="Times New Roman"/>
          <w:sz w:val="24"/>
          <w:szCs w:val="24"/>
        </w:rPr>
        <w:t xml:space="preserve"> </w:t>
      </w:r>
      <w:r w:rsidR="00DF1C72">
        <w:rPr>
          <w:rFonts w:ascii="Times New Roman" w:hAnsi="Times New Roman"/>
          <w:sz w:val="24"/>
          <w:szCs w:val="24"/>
        </w:rPr>
        <w:t>и называть виды  конструкций (плоские,  объемные);</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использовать в моделях различные способы соединение деталей (неподвижное и подвижное);</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самостоятельно или с помощью учителя конструировать модель по условиям, заданным взрослым, по образцу, по чертежу, по заданной схеме, по замыслу;</w:t>
      </w:r>
    </w:p>
    <w:p w:rsidR="00DF1C72" w:rsidRDefault="00D3106F" w:rsidP="00D3106F">
      <w:pPr>
        <w:pStyle w:val="a6"/>
        <w:spacing w:after="0" w:line="240" w:lineRule="auto"/>
        <w:jc w:val="both"/>
        <w:rPr>
          <w:rFonts w:ascii="Times New Roman" w:hAnsi="Times New Roman"/>
          <w:sz w:val="24"/>
          <w:szCs w:val="24"/>
        </w:rPr>
      </w:pPr>
      <w:r>
        <w:rPr>
          <w:rFonts w:ascii="Times New Roman" w:hAnsi="Times New Roman"/>
          <w:sz w:val="24"/>
          <w:szCs w:val="24"/>
        </w:rPr>
        <w:t xml:space="preserve">- </w:t>
      </w:r>
      <w:r w:rsidR="00DF1C72">
        <w:rPr>
          <w:rFonts w:ascii="Times New Roman" w:hAnsi="Times New Roman"/>
          <w:sz w:val="24"/>
          <w:szCs w:val="24"/>
        </w:rPr>
        <w:t>самостоятельно определять количество деталей в конструкции модели.</w:t>
      </w:r>
    </w:p>
    <w:p w:rsidR="00DF1C72" w:rsidRDefault="00DF1C72" w:rsidP="00DF1C72">
      <w:pPr>
        <w:pStyle w:val="a6"/>
        <w:spacing w:after="0" w:line="240" w:lineRule="auto"/>
        <w:ind w:left="360"/>
        <w:jc w:val="both"/>
        <w:rPr>
          <w:rFonts w:ascii="Times New Roman" w:hAnsi="Times New Roman"/>
          <w:sz w:val="24"/>
          <w:szCs w:val="24"/>
        </w:rPr>
      </w:pPr>
    </w:p>
    <w:p w:rsidR="00DD1012" w:rsidRPr="00C737A7" w:rsidRDefault="00DD1012" w:rsidP="00DD1012">
      <w:pPr>
        <w:shd w:val="clear" w:color="auto" w:fill="FFFFFF"/>
        <w:spacing w:after="0" w:line="240" w:lineRule="auto"/>
        <w:rPr>
          <w:rFonts w:ascii="Times New Roman" w:eastAsia="Times New Roman" w:hAnsi="Times New Roman" w:cs="Times New Roman"/>
          <w:sz w:val="24"/>
          <w:szCs w:val="24"/>
        </w:rPr>
      </w:pPr>
      <w:bookmarkStart w:id="0" w:name="_GoBack"/>
      <w:bookmarkEnd w:id="0"/>
    </w:p>
    <w:p w:rsidR="00DD1012" w:rsidRPr="00C737A7" w:rsidRDefault="00DD1012" w:rsidP="00DD1012">
      <w:pPr>
        <w:shd w:val="clear" w:color="auto" w:fill="FFFFFF"/>
        <w:spacing w:after="0" w:line="240" w:lineRule="auto"/>
        <w:rPr>
          <w:rFonts w:ascii="Times New Roman" w:eastAsia="Times New Roman" w:hAnsi="Times New Roman" w:cs="Times New Roman"/>
          <w:sz w:val="24"/>
          <w:szCs w:val="24"/>
        </w:rPr>
      </w:pPr>
    </w:p>
    <w:p w:rsidR="00DD1012" w:rsidRPr="00F549F1" w:rsidRDefault="00DD1012" w:rsidP="00DD1012">
      <w:pPr>
        <w:shd w:val="clear" w:color="auto" w:fill="FFFFFF"/>
        <w:spacing w:after="0" w:line="240" w:lineRule="auto"/>
        <w:rPr>
          <w:rFonts w:ascii="Times New Roman" w:eastAsia="Times New Roman" w:hAnsi="Times New Roman" w:cs="Times New Roman"/>
          <w:sz w:val="28"/>
          <w:szCs w:val="28"/>
        </w:rPr>
      </w:pPr>
    </w:p>
    <w:p w:rsidR="00DF1C72" w:rsidRDefault="00DF1C72" w:rsidP="00D8522F">
      <w:pPr>
        <w:spacing w:after="0"/>
        <w:jc w:val="both"/>
        <w:rPr>
          <w:rFonts w:ascii="Times New Roman" w:eastAsia="Times New Roman" w:hAnsi="Times New Roman" w:cs="Times New Roman"/>
          <w:sz w:val="28"/>
          <w:szCs w:val="28"/>
        </w:rPr>
      </w:pPr>
      <w:r w:rsidRPr="00D3106F">
        <w:rPr>
          <w:rFonts w:ascii="Times New Roman" w:eastAsia="Times New Roman" w:hAnsi="Times New Roman" w:cs="Times New Roman"/>
          <w:b/>
          <w:sz w:val="28"/>
          <w:szCs w:val="28"/>
        </w:rPr>
        <w:t>«</w:t>
      </w:r>
      <w:r w:rsidR="00F549F1" w:rsidRPr="00D3106F">
        <w:rPr>
          <w:rFonts w:ascii="Times New Roman" w:eastAsia="Times New Roman" w:hAnsi="Times New Roman" w:cs="Times New Roman"/>
          <w:b/>
          <w:sz w:val="28"/>
          <w:szCs w:val="28"/>
        </w:rPr>
        <w:t>КриКоКо</w:t>
      </w:r>
      <w:r w:rsidRPr="00D3106F">
        <w:rPr>
          <w:rFonts w:ascii="Times New Roman" w:eastAsia="Times New Roman" w:hAnsi="Times New Roman" w:cs="Times New Roman"/>
          <w:b/>
          <w:sz w:val="28"/>
          <w:szCs w:val="28"/>
        </w:rPr>
        <w:t>»</w:t>
      </w:r>
      <w:r w:rsidR="00F549F1" w:rsidRPr="00F549F1">
        <w:rPr>
          <w:rFonts w:ascii="Times New Roman" w:eastAsia="Times New Roman" w:hAnsi="Times New Roman" w:cs="Times New Roman"/>
          <w:sz w:val="28"/>
          <w:szCs w:val="28"/>
        </w:rPr>
        <w:t xml:space="preserve"> (Кривол</w:t>
      </w:r>
      <w:r>
        <w:rPr>
          <w:rFonts w:ascii="Times New Roman" w:eastAsia="Times New Roman" w:hAnsi="Times New Roman" w:cs="Times New Roman"/>
          <w:sz w:val="28"/>
          <w:szCs w:val="28"/>
        </w:rPr>
        <w:t xml:space="preserve">инейный Контурный Конструктор) </w:t>
      </w:r>
    </w:p>
    <w:p w:rsidR="00DF1C72" w:rsidRPr="00992D9B" w:rsidRDefault="00F549F1" w:rsidP="00D3106F">
      <w:pPr>
        <w:spacing w:after="0"/>
        <w:rPr>
          <w:rFonts w:ascii="Times New Roman" w:eastAsia="Times New Roman" w:hAnsi="Times New Roman" w:cs="Times New Roman"/>
          <w:sz w:val="24"/>
          <w:szCs w:val="24"/>
        </w:rPr>
      </w:pPr>
      <w:r w:rsidRPr="00F549F1">
        <w:rPr>
          <w:rFonts w:ascii="Times New Roman" w:eastAsia="Times New Roman" w:hAnsi="Times New Roman" w:cs="Times New Roman"/>
          <w:sz w:val="28"/>
          <w:szCs w:val="28"/>
        </w:rPr>
        <w:t xml:space="preserve"> </w:t>
      </w:r>
      <w:r w:rsidRPr="00992D9B">
        <w:rPr>
          <w:rFonts w:ascii="Times New Roman" w:eastAsia="Times New Roman" w:hAnsi="Times New Roman" w:cs="Times New Roman"/>
          <w:sz w:val="24"/>
          <w:szCs w:val="24"/>
        </w:rPr>
        <w:t>Серия взаимосвязанных развивающих игровых наборов, состоящих из ярких цветных свободносочетаемых полых трубок и соединительных элементов.</w:t>
      </w:r>
      <w:r w:rsidR="00DF1C72" w:rsidRPr="00992D9B">
        <w:rPr>
          <w:rFonts w:ascii="Times New Roman" w:eastAsia="Times New Roman" w:hAnsi="Times New Roman" w:cs="Times New Roman"/>
          <w:sz w:val="24"/>
          <w:szCs w:val="24"/>
        </w:rPr>
        <w:t xml:space="preserve"> Данный модуль  предназначен  для  детей 1 класса.</w:t>
      </w:r>
      <w:r w:rsidRPr="00992D9B">
        <w:rPr>
          <w:rFonts w:ascii="Times New Roman" w:eastAsia="Times New Roman" w:hAnsi="Times New Roman" w:cs="Times New Roman"/>
          <w:sz w:val="24"/>
          <w:szCs w:val="24"/>
        </w:rPr>
        <w:br/>
      </w:r>
      <w:r w:rsidRPr="00992D9B">
        <w:rPr>
          <w:rFonts w:ascii="Times New Roman" w:eastAsia="Times New Roman" w:hAnsi="Times New Roman" w:cs="Times New Roman"/>
          <w:sz w:val="24"/>
          <w:szCs w:val="24"/>
        </w:rPr>
        <w:br/>
      </w:r>
      <w:r w:rsidR="00DF1C72" w:rsidRPr="00992D9B">
        <w:rPr>
          <w:rFonts w:ascii="Times New Roman" w:eastAsia="Times New Roman" w:hAnsi="Times New Roman" w:cs="Times New Roman"/>
          <w:b/>
          <w:sz w:val="24"/>
          <w:szCs w:val="24"/>
        </w:rPr>
        <w:t>Цель:</w:t>
      </w:r>
      <w:r w:rsidRPr="00992D9B">
        <w:rPr>
          <w:rFonts w:ascii="Times New Roman" w:eastAsia="Times New Roman" w:hAnsi="Times New Roman" w:cs="Times New Roman"/>
          <w:sz w:val="24"/>
          <w:szCs w:val="24"/>
        </w:rPr>
        <w:t xml:space="preserve"> </w:t>
      </w:r>
      <w:r w:rsidR="00DF1C72" w:rsidRPr="00992D9B">
        <w:rPr>
          <w:rFonts w:ascii="Times New Roman" w:eastAsia="Times New Roman" w:hAnsi="Times New Roman" w:cs="Times New Roman"/>
          <w:sz w:val="24"/>
          <w:szCs w:val="24"/>
        </w:rPr>
        <w:t>п</w:t>
      </w:r>
      <w:r w:rsidRPr="00992D9B">
        <w:rPr>
          <w:rFonts w:ascii="Times New Roman" w:eastAsia="Times New Roman" w:hAnsi="Times New Roman" w:cs="Times New Roman"/>
          <w:sz w:val="24"/>
          <w:szCs w:val="24"/>
        </w:rPr>
        <w:t>оддерж</w:t>
      </w:r>
      <w:r w:rsidR="00DF1C72" w:rsidRPr="00992D9B">
        <w:rPr>
          <w:rFonts w:ascii="Times New Roman" w:eastAsia="Times New Roman" w:hAnsi="Times New Roman" w:cs="Times New Roman"/>
          <w:sz w:val="24"/>
          <w:szCs w:val="24"/>
        </w:rPr>
        <w:t>ка и развитие</w:t>
      </w:r>
      <w:r w:rsidRPr="00992D9B">
        <w:rPr>
          <w:rFonts w:ascii="Times New Roman" w:eastAsia="Times New Roman" w:hAnsi="Times New Roman" w:cs="Times New Roman"/>
          <w:sz w:val="24"/>
          <w:szCs w:val="24"/>
        </w:rPr>
        <w:t xml:space="preserve"> творчески</w:t>
      </w:r>
      <w:r w:rsidR="00DF1C72" w:rsidRPr="00992D9B">
        <w:rPr>
          <w:rFonts w:ascii="Times New Roman" w:eastAsia="Times New Roman" w:hAnsi="Times New Roman" w:cs="Times New Roman"/>
          <w:sz w:val="24"/>
          <w:szCs w:val="24"/>
        </w:rPr>
        <w:t>х</w:t>
      </w:r>
      <w:r w:rsidRPr="00992D9B">
        <w:rPr>
          <w:rFonts w:ascii="Times New Roman" w:eastAsia="Times New Roman" w:hAnsi="Times New Roman" w:cs="Times New Roman"/>
          <w:sz w:val="24"/>
          <w:szCs w:val="24"/>
        </w:rPr>
        <w:t xml:space="preserve"> способност</w:t>
      </w:r>
      <w:r w:rsidR="00DF1C72" w:rsidRPr="00992D9B">
        <w:rPr>
          <w:rFonts w:ascii="Times New Roman" w:eastAsia="Times New Roman" w:hAnsi="Times New Roman" w:cs="Times New Roman"/>
          <w:sz w:val="24"/>
          <w:szCs w:val="24"/>
        </w:rPr>
        <w:t>ей</w:t>
      </w:r>
      <w:r w:rsidR="00992D9B" w:rsidRPr="00992D9B">
        <w:rPr>
          <w:rFonts w:ascii="Times New Roman" w:eastAsia="Times New Roman" w:hAnsi="Times New Roman" w:cs="Times New Roman"/>
          <w:sz w:val="24"/>
          <w:szCs w:val="24"/>
        </w:rPr>
        <w:t xml:space="preserve"> детей.</w:t>
      </w:r>
      <w:r w:rsidR="00992D9B" w:rsidRPr="00992D9B">
        <w:rPr>
          <w:rFonts w:ascii="Times New Roman" w:eastAsia="Times New Roman" w:hAnsi="Times New Roman" w:cs="Times New Roman"/>
          <w:sz w:val="24"/>
          <w:szCs w:val="24"/>
        </w:rPr>
        <w:br/>
      </w:r>
      <w:r w:rsidR="00992D9B" w:rsidRPr="00992D9B">
        <w:rPr>
          <w:rFonts w:ascii="Times New Roman" w:eastAsia="Times New Roman" w:hAnsi="Times New Roman" w:cs="Times New Roman"/>
          <w:sz w:val="24"/>
          <w:szCs w:val="24"/>
        </w:rPr>
        <w:br/>
        <w:t xml:space="preserve">      </w:t>
      </w:r>
      <w:r w:rsidRPr="00992D9B">
        <w:rPr>
          <w:rFonts w:ascii="Times New Roman" w:eastAsia="Times New Roman" w:hAnsi="Times New Roman" w:cs="Times New Roman"/>
          <w:sz w:val="24"/>
          <w:szCs w:val="24"/>
        </w:rPr>
        <w:t xml:space="preserve">При работе с конструктором совершенствуются навыки тонкой моторики, что особенно ценно для детей младшего школьного возраста, так как при этом активизируется работа сознания, совершенствуются мыслительные процессы. Технология КриКоКо представляет детям реальную возможность творить и быстро достигать прекрасных результатов. </w:t>
      </w:r>
      <w:r w:rsidRPr="00992D9B">
        <w:rPr>
          <w:rFonts w:ascii="Times New Roman" w:eastAsia="Times New Roman" w:hAnsi="Times New Roman" w:cs="Times New Roman"/>
          <w:sz w:val="24"/>
          <w:szCs w:val="24"/>
        </w:rPr>
        <w:br/>
        <w:t xml:space="preserve">Замечательные возможности по моделированию объектов материального мира и созданию оригинальных пространственных фигур предоставляет серия - криволинейные контурные конструкторы КриКоКо. В отличие от большинства традиционных конструкторов, использующих объемные и, как правило, неизменные по форме детали, в конструкторах КриКоКо используются гибкие пластмассовые трубочки яркой расцветки, соединяемые с помощью крепежных деталей в объемные фигуры. Несмотря на то, что крепежные детали в разных наборах КриКоКо отличаются, все они взаимно совместимы, причем одновременное использование нескольких наборов значительно расширяет возможности конструирования. Одной из важнейших особенностей КриКоКо является отсутствие в создаваемых фигурах и композициях прямых линий и углов, что роднит их с объектами окружающей нас природы. Это выгодно отличает КриКоКо от конструкторов, в которых используются жесткие элементы. Лаконичность образов и высокий уровень абстракции открывают простор для их творческой интерпретации и осмысления. </w:t>
      </w:r>
      <w:r w:rsidR="00A85530" w:rsidRPr="00992D9B">
        <w:rPr>
          <w:rFonts w:ascii="Times New Roman" w:eastAsia="Times New Roman" w:hAnsi="Times New Roman" w:cs="Times New Roman"/>
          <w:sz w:val="24"/>
          <w:szCs w:val="24"/>
        </w:rPr>
        <w:t>Эстетическая составляющая конструктивного материала (цветовая гамма) мягкость и пластичность материала также играют важную роль.</w:t>
      </w:r>
    </w:p>
    <w:p w:rsidR="00DF1C72" w:rsidRPr="00992D9B" w:rsidRDefault="00DF1C72" w:rsidP="00DF1C72">
      <w:pPr>
        <w:spacing w:after="0"/>
        <w:rPr>
          <w:rFonts w:ascii="Times New Roman" w:eastAsia="Times New Roman" w:hAnsi="Times New Roman" w:cs="Times New Roman"/>
          <w:sz w:val="24"/>
          <w:szCs w:val="24"/>
        </w:rPr>
      </w:pPr>
      <w:r w:rsidRPr="00992D9B">
        <w:rPr>
          <w:rFonts w:ascii="Times New Roman" w:eastAsia="Times New Roman" w:hAnsi="Times New Roman" w:cs="Times New Roman"/>
          <w:b/>
          <w:sz w:val="24"/>
          <w:szCs w:val="24"/>
        </w:rPr>
        <w:t>Содержание  программы</w:t>
      </w:r>
      <w:r w:rsidR="00856516" w:rsidRPr="00992D9B">
        <w:rPr>
          <w:rFonts w:ascii="Times New Roman" w:eastAsia="Times New Roman" w:hAnsi="Times New Roman" w:cs="Times New Roman"/>
          <w:b/>
          <w:sz w:val="24"/>
          <w:szCs w:val="24"/>
        </w:rPr>
        <w:t xml:space="preserve"> (</w:t>
      </w:r>
      <w:r w:rsidR="0055710E">
        <w:rPr>
          <w:rFonts w:ascii="Times New Roman" w:eastAsia="Times New Roman" w:hAnsi="Times New Roman" w:cs="Times New Roman"/>
          <w:b/>
          <w:sz w:val="24"/>
          <w:szCs w:val="24"/>
        </w:rPr>
        <w:t>6</w:t>
      </w:r>
      <w:r w:rsidR="00856516" w:rsidRPr="00992D9B">
        <w:rPr>
          <w:rFonts w:ascii="Times New Roman" w:eastAsia="Times New Roman" w:hAnsi="Times New Roman" w:cs="Times New Roman"/>
          <w:b/>
          <w:sz w:val="24"/>
          <w:szCs w:val="24"/>
        </w:rPr>
        <w:t xml:space="preserve"> ч)</w:t>
      </w:r>
    </w:p>
    <w:p w:rsidR="00B22A38" w:rsidRPr="00992D9B" w:rsidRDefault="00B22A38" w:rsidP="00DF1C72">
      <w:pPr>
        <w:pStyle w:val="a6"/>
        <w:numPr>
          <w:ilvl w:val="1"/>
          <w:numId w:val="11"/>
        </w:numPr>
        <w:spacing w:after="0"/>
        <w:rPr>
          <w:rFonts w:ascii="Times New Roman" w:hAnsi="Times New Roman"/>
          <w:sz w:val="24"/>
          <w:szCs w:val="24"/>
        </w:rPr>
      </w:pPr>
      <w:r w:rsidRPr="00992D9B">
        <w:rPr>
          <w:rFonts w:ascii="Times New Roman" w:eastAsia="Times New Roman" w:hAnsi="Times New Roman" w:cs="Times New Roman"/>
          <w:sz w:val="24"/>
          <w:szCs w:val="24"/>
        </w:rPr>
        <w:t>Введение (1 ч)</w:t>
      </w:r>
    </w:p>
    <w:p w:rsidR="00DF1C72" w:rsidRPr="00992D9B" w:rsidRDefault="00DF1C72" w:rsidP="00B22A38">
      <w:pPr>
        <w:pStyle w:val="a6"/>
        <w:spacing w:after="0"/>
        <w:ind w:left="1440"/>
        <w:rPr>
          <w:rFonts w:ascii="Times New Roman" w:hAnsi="Times New Roman"/>
          <w:sz w:val="24"/>
          <w:szCs w:val="24"/>
        </w:rPr>
      </w:pPr>
      <w:r w:rsidRPr="00992D9B">
        <w:rPr>
          <w:rFonts w:ascii="Times New Roman" w:eastAsia="Times New Roman" w:hAnsi="Times New Roman" w:cs="Times New Roman"/>
          <w:sz w:val="24"/>
          <w:szCs w:val="24"/>
        </w:rPr>
        <w:t>Знакомство с криволинейным контурным конструктором, его деталями, способами соединения. Правила безопасности.</w:t>
      </w:r>
    </w:p>
    <w:p w:rsidR="00B22A38" w:rsidRPr="00992D9B" w:rsidRDefault="00DF1C72" w:rsidP="00DF1C72">
      <w:pPr>
        <w:pStyle w:val="a6"/>
        <w:numPr>
          <w:ilvl w:val="1"/>
          <w:numId w:val="11"/>
        </w:numPr>
        <w:spacing w:after="0"/>
        <w:rPr>
          <w:rFonts w:ascii="Times New Roman" w:hAnsi="Times New Roman"/>
          <w:sz w:val="24"/>
          <w:szCs w:val="24"/>
        </w:rPr>
      </w:pPr>
      <w:r w:rsidRPr="00992D9B">
        <w:rPr>
          <w:rFonts w:ascii="Times New Roman" w:eastAsia="Times New Roman" w:hAnsi="Times New Roman" w:cs="Times New Roman"/>
          <w:sz w:val="24"/>
          <w:szCs w:val="24"/>
        </w:rPr>
        <w:t xml:space="preserve"> Природные формы</w:t>
      </w:r>
      <w:r w:rsidR="00B22A38" w:rsidRPr="00992D9B">
        <w:rPr>
          <w:rFonts w:ascii="Times New Roman" w:eastAsia="Times New Roman" w:hAnsi="Times New Roman" w:cs="Times New Roman"/>
          <w:sz w:val="24"/>
          <w:szCs w:val="24"/>
        </w:rPr>
        <w:t xml:space="preserve"> (</w:t>
      </w:r>
      <w:r w:rsidR="0055710E">
        <w:rPr>
          <w:rFonts w:ascii="Times New Roman" w:eastAsia="Times New Roman" w:hAnsi="Times New Roman" w:cs="Times New Roman"/>
          <w:sz w:val="24"/>
          <w:szCs w:val="24"/>
        </w:rPr>
        <w:t>1</w:t>
      </w:r>
      <w:r w:rsidR="00B22A38" w:rsidRPr="00992D9B">
        <w:rPr>
          <w:rFonts w:ascii="Times New Roman" w:eastAsia="Times New Roman" w:hAnsi="Times New Roman" w:cs="Times New Roman"/>
          <w:sz w:val="24"/>
          <w:szCs w:val="24"/>
        </w:rPr>
        <w:t>ч)</w:t>
      </w:r>
    </w:p>
    <w:p w:rsidR="00B22A38" w:rsidRPr="00992D9B" w:rsidRDefault="00DF1C72" w:rsidP="00B22A38">
      <w:pPr>
        <w:pStyle w:val="a6"/>
        <w:spacing w:after="0"/>
        <w:ind w:left="1440"/>
        <w:rPr>
          <w:rFonts w:ascii="Times New Roman" w:eastAsia="Times New Roman" w:hAnsi="Times New Roman" w:cs="Times New Roman"/>
          <w:sz w:val="24"/>
          <w:szCs w:val="24"/>
        </w:rPr>
      </w:pPr>
      <w:r w:rsidRPr="00992D9B">
        <w:rPr>
          <w:rFonts w:ascii="Times New Roman" w:eastAsia="Times New Roman" w:hAnsi="Times New Roman" w:cs="Times New Roman"/>
          <w:sz w:val="24"/>
          <w:szCs w:val="24"/>
        </w:rPr>
        <w:t xml:space="preserve"> Изготовление </w:t>
      </w:r>
      <w:r w:rsidR="00B22A38" w:rsidRPr="00992D9B">
        <w:rPr>
          <w:rFonts w:ascii="Times New Roman" w:eastAsia="Times New Roman" w:hAnsi="Times New Roman" w:cs="Times New Roman"/>
          <w:sz w:val="24"/>
          <w:szCs w:val="24"/>
        </w:rPr>
        <w:t>предметов, встречающихся в природе (цветок, бабочка, мышка)</w:t>
      </w:r>
    </w:p>
    <w:p w:rsidR="00B22A38" w:rsidRPr="00E67C87" w:rsidRDefault="00B22A38" w:rsidP="00B22A38">
      <w:pPr>
        <w:pStyle w:val="a6"/>
        <w:numPr>
          <w:ilvl w:val="1"/>
          <w:numId w:val="11"/>
        </w:numPr>
        <w:spacing w:after="0"/>
        <w:rPr>
          <w:rFonts w:ascii="Times New Roman" w:hAnsi="Times New Roman"/>
          <w:sz w:val="24"/>
          <w:szCs w:val="24"/>
        </w:rPr>
      </w:pPr>
      <w:r w:rsidRPr="00992D9B">
        <w:rPr>
          <w:rFonts w:ascii="Times New Roman" w:eastAsia="Times New Roman" w:hAnsi="Times New Roman" w:cs="Times New Roman"/>
          <w:sz w:val="24"/>
          <w:szCs w:val="24"/>
        </w:rPr>
        <w:t>Фантастические формы (</w:t>
      </w:r>
      <w:r w:rsidR="0055710E">
        <w:rPr>
          <w:rFonts w:ascii="Times New Roman" w:eastAsia="Times New Roman" w:hAnsi="Times New Roman" w:cs="Times New Roman"/>
          <w:sz w:val="24"/>
          <w:szCs w:val="24"/>
        </w:rPr>
        <w:t>1</w:t>
      </w:r>
      <w:r w:rsidRPr="00992D9B">
        <w:rPr>
          <w:rFonts w:ascii="Times New Roman" w:eastAsia="Times New Roman" w:hAnsi="Times New Roman" w:cs="Times New Roman"/>
          <w:sz w:val="24"/>
          <w:szCs w:val="24"/>
        </w:rPr>
        <w:t>ч)</w:t>
      </w:r>
    </w:p>
    <w:p w:rsidR="00E67C87" w:rsidRPr="00992D9B" w:rsidRDefault="00AF5A4C" w:rsidP="00E67C87">
      <w:pPr>
        <w:pStyle w:val="a6"/>
        <w:spacing w:after="0"/>
        <w:ind w:left="1440"/>
        <w:rPr>
          <w:rFonts w:ascii="Times New Roman" w:hAnsi="Times New Roman"/>
          <w:sz w:val="24"/>
          <w:szCs w:val="24"/>
        </w:rPr>
      </w:pPr>
      <w:r>
        <w:rPr>
          <w:rFonts w:ascii="Times New Roman" w:eastAsia="Times New Roman" w:hAnsi="Times New Roman" w:cs="Times New Roman"/>
          <w:sz w:val="24"/>
          <w:szCs w:val="24"/>
        </w:rPr>
        <w:t>Изготовление конкретных или абстрактных предметов, придуманных самими детьми</w:t>
      </w:r>
    </w:p>
    <w:p w:rsidR="00B22A38" w:rsidRPr="00992D9B" w:rsidRDefault="00B22A38" w:rsidP="00B22A38">
      <w:pPr>
        <w:pStyle w:val="a6"/>
        <w:numPr>
          <w:ilvl w:val="1"/>
          <w:numId w:val="11"/>
        </w:numPr>
        <w:spacing w:after="0"/>
        <w:rPr>
          <w:rFonts w:ascii="Times New Roman" w:hAnsi="Times New Roman"/>
          <w:sz w:val="24"/>
          <w:szCs w:val="24"/>
        </w:rPr>
      </w:pPr>
      <w:r w:rsidRPr="00992D9B">
        <w:rPr>
          <w:rFonts w:ascii="Times New Roman" w:eastAsia="Times New Roman" w:hAnsi="Times New Roman" w:cs="Times New Roman"/>
          <w:sz w:val="24"/>
          <w:szCs w:val="24"/>
        </w:rPr>
        <w:t>Головоломки (1ч)</w:t>
      </w:r>
    </w:p>
    <w:p w:rsidR="00992D9B" w:rsidRPr="00992D9B" w:rsidRDefault="00992D9B" w:rsidP="00992D9B">
      <w:pPr>
        <w:pStyle w:val="a6"/>
        <w:spacing w:after="0"/>
        <w:ind w:left="1440"/>
        <w:rPr>
          <w:rFonts w:ascii="Times New Roman" w:hAnsi="Times New Roman"/>
          <w:sz w:val="24"/>
          <w:szCs w:val="24"/>
        </w:rPr>
      </w:pPr>
      <w:r w:rsidRPr="00992D9B">
        <w:rPr>
          <w:rFonts w:ascii="Times New Roman" w:eastAsia="Times New Roman" w:hAnsi="Times New Roman" w:cs="Times New Roman"/>
          <w:sz w:val="24"/>
          <w:szCs w:val="24"/>
        </w:rPr>
        <w:t xml:space="preserve">Знакомство с геометрическими головоломками, </w:t>
      </w:r>
      <w:r w:rsidR="00E67C87">
        <w:rPr>
          <w:rFonts w:ascii="Times New Roman" w:eastAsia="Times New Roman" w:hAnsi="Times New Roman" w:cs="Times New Roman"/>
          <w:sz w:val="24"/>
          <w:szCs w:val="24"/>
        </w:rPr>
        <w:t>сборка самостоятельно составленных головоломок.</w:t>
      </w:r>
    </w:p>
    <w:p w:rsidR="00B22A38" w:rsidRPr="00992D9B" w:rsidRDefault="00B22A38" w:rsidP="00B22A38">
      <w:pPr>
        <w:pStyle w:val="a6"/>
        <w:numPr>
          <w:ilvl w:val="1"/>
          <w:numId w:val="11"/>
        </w:numPr>
        <w:spacing w:after="0"/>
        <w:rPr>
          <w:rFonts w:ascii="Times New Roman" w:hAnsi="Times New Roman"/>
          <w:sz w:val="24"/>
          <w:szCs w:val="24"/>
        </w:rPr>
      </w:pPr>
      <w:r w:rsidRPr="00992D9B">
        <w:rPr>
          <w:rFonts w:ascii="Times New Roman" w:eastAsia="Times New Roman" w:hAnsi="Times New Roman" w:cs="Times New Roman"/>
          <w:sz w:val="24"/>
          <w:szCs w:val="24"/>
        </w:rPr>
        <w:t>Совмещение КриКоКо и деталей конструкторов из твёрдого пластика</w:t>
      </w:r>
      <w:r w:rsidR="00856516" w:rsidRPr="00992D9B">
        <w:rPr>
          <w:rFonts w:ascii="Times New Roman" w:eastAsia="Times New Roman" w:hAnsi="Times New Roman" w:cs="Times New Roman"/>
          <w:sz w:val="24"/>
          <w:szCs w:val="24"/>
        </w:rPr>
        <w:t xml:space="preserve"> </w:t>
      </w:r>
      <w:r w:rsidRPr="00992D9B">
        <w:rPr>
          <w:rFonts w:ascii="Times New Roman" w:eastAsia="Times New Roman" w:hAnsi="Times New Roman" w:cs="Times New Roman"/>
          <w:sz w:val="24"/>
          <w:szCs w:val="24"/>
        </w:rPr>
        <w:t>(1ч)</w:t>
      </w:r>
    </w:p>
    <w:p w:rsidR="00856516" w:rsidRPr="00992D9B" w:rsidRDefault="00856516" w:rsidP="00856516">
      <w:pPr>
        <w:pStyle w:val="a6"/>
        <w:spacing w:after="0"/>
        <w:ind w:left="1440"/>
        <w:rPr>
          <w:rFonts w:ascii="Times New Roman" w:hAnsi="Times New Roman"/>
          <w:sz w:val="24"/>
          <w:szCs w:val="24"/>
        </w:rPr>
      </w:pPr>
      <w:r w:rsidRPr="00992D9B">
        <w:rPr>
          <w:rFonts w:ascii="Times New Roman" w:eastAsia="Times New Roman" w:hAnsi="Times New Roman" w:cs="Times New Roman"/>
          <w:sz w:val="24"/>
          <w:szCs w:val="24"/>
        </w:rPr>
        <w:lastRenderedPageBreak/>
        <w:t>Несовместимых игрушек не существует. Ребенок всему найдет место. Дети часто совмещают гибкий конструктор и конструктор из твердой пластмассы, конструктивную поделку и готовую игрушку – куклу, машину, но не в одной поделке, а в игре или ряде игр.</w:t>
      </w:r>
    </w:p>
    <w:p w:rsidR="00E67C87" w:rsidRDefault="00E67C87" w:rsidP="00E67C87">
      <w:pPr>
        <w:pStyle w:val="a6"/>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B22A38" w:rsidRPr="00992D9B">
        <w:rPr>
          <w:rFonts w:ascii="Times New Roman" w:eastAsia="Times New Roman" w:hAnsi="Times New Roman" w:cs="Times New Roman"/>
          <w:sz w:val="24"/>
          <w:szCs w:val="24"/>
        </w:rPr>
        <w:t>Итоговое занятие</w:t>
      </w:r>
      <w:r w:rsidR="00856516" w:rsidRPr="00992D9B">
        <w:rPr>
          <w:rFonts w:ascii="Times New Roman" w:eastAsia="Times New Roman" w:hAnsi="Times New Roman" w:cs="Times New Roman"/>
          <w:sz w:val="24"/>
          <w:szCs w:val="24"/>
        </w:rPr>
        <w:t xml:space="preserve"> (1ч)</w:t>
      </w:r>
    </w:p>
    <w:p w:rsidR="00E67C87" w:rsidRDefault="00E67C87" w:rsidP="00E67C87">
      <w:pPr>
        <w:pStyle w:val="a6"/>
        <w:spacing w:after="0"/>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Сочиняем и конструируем сказку. Самостоятельно придумать и реализовать свою модель или образ.</w:t>
      </w:r>
    </w:p>
    <w:p w:rsidR="00D8522F" w:rsidRPr="00B22A38" w:rsidRDefault="00F549F1" w:rsidP="00E67C87">
      <w:pPr>
        <w:pStyle w:val="a6"/>
        <w:spacing w:after="0"/>
        <w:ind w:left="1440"/>
        <w:rPr>
          <w:rFonts w:ascii="Times New Roman" w:hAnsi="Times New Roman"/>
          <w:sz w:val="24"/>
          <w:szCs w:val="24"/>
        </w:rPr>
      </w:pPr>
      <w:r w:rsidRPr="00992D9B">
        <w:rPr>
          <w:rFonts w:ascii="Times New Roman" w:eastAsia="Times New Roman" w:hAnsi="Times New Roman" w:cs="Times New Roman"/>
          <w:sz w:val="24"/>
          <w:szCs w:val="24"/>
        </w:rPr>
        <w:br/>
      </w:r>
      <w:r w:rsidR="00856516" w:rsidRPr="00992D9B">
        <w:rPr>
          <w:rFonts w:ascii="Times New Roman" w:eastAsia="Times New Roman" w:hAnsi="Times New Roman" w:cs="Times New Roman"/>
          <w:b/>
          <w:sz w:val="24"/>
          <w:szCs w:val="24"/>
        </w:rPr>
        <w:t>Планируемые результаты</w:t>
      </w:r>
      <w:r w:rsidR="00E67C87">
        <w:rPr>
          <w:rFonts w:ascii="Times New Roman" w:eastAsia="Times New Roman" w:hAnsi="Times New Roman" w:cs="Times New Roman"/>
          <w:sz w:val="24"/>
          <w:szCs w:val="24"/>
        </w:rPr>
        <w:t xml:space="preserve">                                                                         </w:t>
      </w:r>
      <w:r w:rsidR="00D8522F" w:rsidRPr="00B22A38">
        <w:rPr>
          <w:rFonts w:ascii="Times New Roman" w:hAnsi="Times New Roman"/>
          <w:b/>
          <w:sz w:val="24"/>
          <w:szCs w:val="24"/>
        </w:rPr>
        <w:t>Метапредметными результатами</w:t>
      </w:r>
      <w:r w:rsidR="00D8522F" w:rsidRPr="00B22A38">
        <w:rPr>
          <w:rFonts w:ascii="Times New Roman" w:hAnsi="Times New Roman"/>
          <w:sz w:val="24"/>
          <w:szCs w:val="24"/>
        </w:rPr>
        <w:t xml:space="preserve"> изучения курса  являются формирование следующих универсальных учебных действий (УУД).</w:t>
      </w:r>
    </w:p>
    <w:p w:rsidR="00D8522F" w:rsidRPr="00343FE9" w:rsidRDefault="00D8522F" w:rsidP="00D8522F">
      <w:pPr>
        <w:spacing w:after="0"/>
        <w:jc w:val="both"/>
        <w:rPr>
          <w:rFonts w:ascii="Times New Roman" w:hAnsi="Times New Roman"/>
          <w:b/>
          <w:sz w:val="24"/>
          <w:szCs w:val="24"/>
        </w:rPr>
      </w:pPr>
      <w:r w:rsidRPr="00343FE9">
        <w:rPr>
          <w:rFonts w:ascii="Times New Roman" w:hAnsi="Times New Roman"/>
          <w:b/>
          <w:i/>
          <w:sz w:val="24"/>
          <w:szCs w:val="24"/>
        </w:rPr>
        <w:t>Регулятивные УУД</w:t>
      </w:r>
      <w:r w:rsidRPr="00343FE9">
        <w:rPr>
          <w:rFonts w:ascii="Times New Roman" w:hAnsi="Times New Roman"/>
          <w:b/>
          <w:sz w:val="24"/>
          <w:szCs w:val="24"/>
        </w:rPr>
        <w:t>:</w:t>
      </w:r>
    </w:p>
    <w:p w:rsidR="00D8522F" w:rsidRPr="00343FE9" w:rsidRDefault="00E67C87" w:rsidP="00D8522F">
      <w:pPr>
        <w:spacing w:after="0"/>
        <w:jc w:val="both"/>
        <w:rPr>
          <w:rFonts w:ascii="Times New Roman" w:hAnsi="Times New Roman"/>
          <w:sz w:val="24"/>
          <w:szCs w:val="24"/>
        </w:rPr>
      </w:pPr>
      <w:r>
        <w:rPr>
          <w:rFonts w:ascii="Times New Roman" w:hAnsi="Times New Roman"/>
          <w:i/>
          <w:sz w:val="24"/>
          <w:szCs w:val="24"/>
        </w:rPr>
        <w:t>О</w:t>
      </w:r>
      <w:r w:rsidR="00D8522F" w:rsidRPr="00343FE9">
        <w:rPr>
          <w:rFonts w:ascii="Times New Roman" w:hAnsi="Times New Roman"/>
          <w:i/>
          <w:sz w:val="24"/>
          <w:szCs w:val="24"/>
        </w:rPr>
        <w:t>пределять</w:t>
      </w:r>
      <w:r w:rsidR="00D8522F" w:rsidRPr="00343FE9">
        <w:rPr>
          <w:rFonts w:ascii="Times New Roman" w:hAnsi="Times New Roman"/>
          <w:sz w:val="24"/>
          <w:szCs w:val="24"/>
        </w:rPr>
        <w:t xml:space="preserve"> и </w:t>
      </w:r>
      <w:r w:rsidR="00D8522F" w:rsidRPr="00343FE9">
        <w:rPr>
          <w:rFonts w:ascii="Times New Roman" w:hAnsi="Times New Roman"/>
          <w:i/>
          <w:sz w:val="24"/>
          <w:szCs w:val="24"/>
        </w:rPr>
        <w:t>формулировать</w:t>
      </w:r>
      <w:r w:rsidR="00D8522F" w:rsidRPr="00343FE9">
        <w:rPr>
          <w:rFonts w:ascii="Times New Roman" w:hAnsi="Times New Roman"/>
          <w:sz w:val="24"/>
          <w:szCs w:val="24"/>
        </w:rPr>
        <w:t xml:space="preserve"> цель деятельности   с помощью учителя. </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i/>
          <w:sz w:val="24"/>
          <w:szCs w:val="24"/>
        </w:rPr>
        <w:t>Проговаривать</w:t>
      </w:r>
      <w:r w:rsidRPr="00343FE9">
        <w:rPr>
          <w:rFonts w:ascii="Times New Roman" w:hAnsi="Times New Roman"/>
          <w:sz w:val="24"/>
          <w:szCs w:val="24"/>
        </w:rPr>
        <w:t xml:space="preserve"> последовательность действий. </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 xml:space="preserve">Учиться </w:t>
      </w:r>
      <w:r w:rsidRPr="00343FE9">
        <w:rPr>
          <w:rFonts w:ascii="Times New Roman" w:hAnsi="Times New Roman"/>
          <w:i/>
          <w:sz w:val="24"/>
          <w:szCs w:val="24"/>
        </w:rPr>
        <w:t>высказывать</w:t>
      </w:r>
      <w:r w:rsidRPr="00343FE9">
        <w:rPr>
          <w:rFonts w:ascii="Times New Roman" w:hAnsi="Times New Roman"/>
          <w:sz w:val="24"/>
          <w:szCs w:val="24"/>
        </w:rPr>
        <w:t xml:space="preserve"> своё предположение  на основе работы с моделями.</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 xml:space="preserve">Учиться </w:t>
      </w:r>
      <w:r w:rsidRPr="00343FE9">
        <w:rPr>
          <w:rFonts w:ascii="Times New Roman" w:hAnsi="Times New Roman"/>
          <w:i/>
          <w:sz w:val="24"/>
          <w:szCs w:val="24"/>
        </w:rPr>
        <w:t>работать</w:t>
      </w:r>
      <w:r w:rsidRPr="00343FE9">
        <w:rPr>
          <w:rFonts w:ascii="Times New Roman" w:hAnsi="Times New Roman"/>
          <w:sz w:val="24"/>
          <w:szCs w:val="24"/>
        </w:rPr>
        <w:t xml:space="preserve"> по предложенному учителем плану.</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 xml:space="preserve">Учиться совместно с учителем и другими учениками </w:t>
      </w:r>
      <w:r w:rsidRPr="00343FE9">
        <w:rPr>
          <w:rFonts w:ascii="Times New Roman" w:hAnsi="Times New Roman"/>
          <w:i/>
          <w:sz w:val="24"/>
          <w:szCs w:val="24"/>
        </w:rPr>
        <w:t>давать</w:t>
      </w:r>
      <w:r w:rsidRPr="00343FE9">
        <w:rPr>
          <w:rFonts w:ascii="Times New Roman" w:hAnsi="Times New Roman"/>
          <w:sz w:val="24"/>
          <w:szCs w:val="24"/>
        </w:rPr>
        <w:t xml:space="preserve"> эмоциональную </w:t>
      </w:r>
      <w:r w:rsidRPr="00343FE9">
        <w:rPr>
          <w:rFonts w:ascii="Times New Roman" w:hAnsi="Times New Roman"/>
          <w:i/>
          <w:sz w:val="24"/>
          <w:szCs w:val="24"/>
        </w:rPr>
        <w:t>оценку</w:t>
      </w:r>
      <w:r w:rsidRPr="00343FE9">
        <w:rPr>
          <w:rFonts w:ascii="Times New Roman" w:hAnsi="Times New Roman"/>
          <w:sz w:val="24"/>
          <w:szCs w:val="24"/>
        </w:rPr>
        <w:t xml:space="preserve"> деятельности товарищей. </w:t>
      </w:r>
    </w:p>
    <w:p w:rsidR="00D8522F" w:rsidRPr="00343FE9" w:rsidRDefault="00D8522F" w:rsidP="00D8522F">
      <w:pPr>
        <w:spacing w:after="0"/>
        <w:jc w:val="both"/>
        <w:rPr>
          <w:rFonts w:ascii="Times New Roman" w:hAnsi="Times New Roman"/>
          <w:b/>
          <w:sz w:val="24"/>
          <w:szCs w:val="24"/>
        </w:rPr>
      </w:pPr>
      <w:r w:rsidRPr="00343FE9">
        <w:rPr>
          <w:rFonts w:ascii="Times New Roman" w:hAnsi="Times New Roman"/>
          <w:b/>
          <w:i/>
          <w:sz w:val="24"/>
          <w:szCs w:val="24"/>
        </w:rPr>
        <w:t>Познавательные УУД:</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 xml:space="preserve"> </w:t>
      </w:r>
      <w:r w:rsidRPr="00343FE9">
        <w:rPr>
          <w:rFonts w:ascii="Times New Roman" w:hAnsi="Times New Roman"/>
          <w:i/>
          <w:sz w:val="24"/>
          <w:szCs w:val="24"/>
        </w:rPr>
        <w:t>отличать</w:t>
      </w:r>
      <w:r w:rsidRPr="00343FE9">
        <w:rPr>
          <w:rFonts w:ascii="Times New Roman" w:hAnsi="Times New Roman"/>
          <w:sz w:val="24"/>
          <w:szCs w:val="24"/>
        </w:rPr>
        <w:t xml:space="preserve"> новое от уж</w:t>
      </w:r>
      <w:r w:rsidR="00E67C87">
        <w:rPr>
          <w:rFonts w:ascii="Times New Roman" w:hAnsi="Times New Roman"/>
          <w:sz w:val="24"/>
          <w:szCs w:val="24"/>
        </w:rPr>
        <w:t>е известного с помощью учителя;</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i/>
          <w:sz w:val="24"/>
          <w:szCs w:val="24"/>
        </w:rPr>
        <w:t xml:space="preserve"> находить</w:t>
      </w:r>
      <w:r w:rsidRPr="00343FE9">
        <w:rPr>
          <w:rFonts w:ascii="Times New Roman" w:hAnsi="Times New Roman"/>
          <w:sz w:val="24"/>
          <w:szCs w:val="24"/>
        </w:rPr>
        <w:t xml:space="preserve"> </w:t>
      </w:r>
      <w:r w:rsidRPr="00343FE9">
        <w:rPr>
          <w:rFonts w:ascii="Times New Roman" w:hAnsi="Times New Roman"/>
          <w:i/>
          <w:sz w:val="24"/>
          <w:szCs w:val="24"/>
        </w:rPr>
        <w:t>ответы</w:t>
      </w:r>
      <w:r w:rsidRPr="00343FE9">
        <w:rPr>
          <w:rFonts w:ascii="Times New Roman" w:hAnsi="Times New Roman"/>
          <w:sz w:val="24"/>
          <w:szCs w:val="24"/>
        </w:rPr>
        <w:t xml:space="preserve"> на вопросы, используя свой жизненный опыт и инф</w:t>
      </w:r>
      <w:r w:rsidR="00E67C87">
        <w:rPr>
          <w:rFonts w:ascii="Times New Roman" w:hAnsi="Times New Roman"/>
          <w:sz w:val="24"/>
          <w:szCs w:val="24"/>
        </w:rPr>
        <w:t>ормацию, полученную от учителя;</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i/>
          <w:sz w:val="24"/>
          <w:szCs w:val="24"/>
        </w:rPr>
        <w:t xml:space="preserve"> делать выводы</w:t>
      </w:r>
      <w:r w:rsidRPr="00343FE9">
        <w:rPr>
          <w:rFonts w:ascii="Times New Roman" w:hAnsi="Times New Roman"/>
          <w:sz w:val="24"/>
          <w:szCs w:val="24"/>
        </w:rPr>
        <w:t xml:space="preserve"> в результате  </w:t>
      </w:r>
      <w:r w:rsidR="00E67C87">
        <w:rPr>
          <w:rFonts w:ascii="Times New Roman" w:hAnsi="Times New Roman"/>
          <w:sz w:val="24"/>
          <w:szCs w:val="24"/>
        </w:rPr>
        <w:t>совместной  работы всего класса;</w:t>
      </w:r>
    </w:p>
    <w:p w:rsidR="00D8522F" w:rsidRPr="00343FE9" w:rsidRDefault="00856516" w:rsidP="00D8522F">
      <w:pPr>
        <w:spacing w:after="0"/>
        <w:jc w:val="both"/>
        <w:rPr>
          <w:rFonts w:ascii="Times New Roman" w:hAnsi="Times New Roman"/>
          <w:sz w:val="24"/>
          <w:szCs w:val="24"/>
        </w:rPr>
      </w:pPr>
      <w:r>
        <w:rPr>
          <w:rFonts w:ascii="Times New Roman" w:hAnsi="Times New Roman"/>
          <w:sz w:val="24"/>
          <w:szCs w:val="24"/>
        </w:rPr>
        <w:t>:</w:t>
      </w:r>
      <w:r w:rsidR="00D8522F" w:rsidRPr="00343FE9">
        <w:rPr>
          <w:rFonts w:ascii="Times New Roman" w:hAnsi="Times New Roman"/>
          <w:sz w:val="24"/>
          <w:szCs w:val="24"/>
        </w:rPr>
        <w:t>составлять модели по предметной картинке или по памяти.</w:t>
      </w:r>
    </w:p>
    <w:p w:rsidR="00D8522F" w:rsidRPr="00343FE9" w:rsidRDefault="00D8522F" w:rsidP="00D8522F">
      <w:pPr>
        <w:spacing w:after="0"/>
        <w:jc w:val="both"/>
        <w:rPr>
          <w:rFonts w:ascii="Times New Roman" w:hAnsi="Times New Roman"/>
          <w:b/>
          <w:sz w:val="24"/>
          <w:szCs w:val="24"/>
        </w:rPr>
      </w:pPr>
      <w:r w:rsidRPr="00343FE9">
        <w:rPr>
          <w:rFonts w:ascii="Times New Roman" w:hAnsi="Times New Roman"/>
          <w:b/>
          <w:i/>
          <w:sz w:val="24"/>
          <w:szCs w:val="24"/>
        </w:rPr>
        <w:t>Коммуникативные УУД</w:t>
      </w:r>
      <w:r w:rsidRPr="00343FE9">
        <w:rPr>
          <w:rFonts w:ascii="Times New Roman" w:hAnsi="Times New Roman"/>
          <w:b/>
          <w:sz w:val="24"/>
          <w:szCs w:val="24"/>
        </w:rPr>
        <w:t>:</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i/>
          <w:sz w:val="24"/>
          <w:szCs w:val="24"/>
        </w:rPr>
        <w:t>оформлять</w:t>
      </w:r>
      <w:r w:rsidRPr="00343FE9">
        <w:rPr>
          <w:rFonts w:ascii="Times New Roman" w:hAnsi="Times New Roman"/>
          <w:sz w:val="24"/>
          <w:szCs w:val="24"/>
        </w:rPr>
        <w:t xml:space="preserve"> свою мысль в устной и письменной речи (на уровне одного предложения или небольшого текста).</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i/>
          <w:sz w:val="24"/>
          <w:szCs w:val="24"/>
        </w:rPr>
        <w:t>Слушать</w:t>
      </w:r>
      <w:r w:rsidRPr="00343FE9">
        <w:rPr>
          <w:rFonts w:ascii="Times New Roman" w:hAnsi="Times New Roman"/>
          <w:sz w:val="24"/>
          <w:szCs w:val="24"/>
        </w:rPr>
        <w:t xml:space="preserve"> и </w:t>
      </w:r>
      <w:r w:rsidRPr="00343FE9">
        <w:rPr>
          <w:rFonts w:ascii="Times New Roman" w:hAnsi="Times New Roman"/>
          <w:i/>
          <w:sz w:val="24"/>
          <w:szCs w:val="24"/>
        </w:rPr>
        <w:t>понимать</w:t>
      </w:r>
      <w:r w:rsidRPr="00343FE9">
        <w:rPr>
          <w:rFonts w:ascii="Times New Roman" w:hAnsi="Times New Roman"/>
          <w:sz w:val="24"/>
          <w:szCs w:val="24"/>
        </w:rPr>
        <w:t xml:space="preserve"> речь других.</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Совместно договариваться о правилах общения и поведения в школе и следовать им.</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Учиться выполнять различные роли в группе (лидера, исполнителя, критика).</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b/>
          <w:sz w:val="24"/>
          <w:szCs w:val="24"/>
        </w:rPr>
        <w:t>Предметными результатами</w:t>
      </w:r>
      <w:r>
        <w:rPr>
          <w:rFonts w:ascii="Times New Roman" w:hAnsi="Times New Roman"/>
          <w:sz w:val="24"/>
          <w:szCs w:val="24"/>
        </w:rPr>
        <w:t xml:space="preserve"> изучения курса  </w:t>
      </w:r>
      <w:r w:rsidRPr="00343FE9">
        <w:rPr>
          <w:rFonts w:ascii="Times New Roman" w:hAnsi="Times New Roman"/>
          <w:sz w:val="24"/>
          <w:szCs w:val="24"/>
        </w:rPr>
        <w:t xml:space="preserve"> являются формирование следующих </w:t>
      </w:r>
      <w:r w:rsidRPr="00343FE9">
        <w:rPr>
          <w:rFonts w:ascii="Times New Roman" w:hAnsi="Times New Roman"/>
          <w:b/>
          <w:sz w:val="24"/>
          <w:szCs w:val="24"/>
        </w:rPr>
        <w:t>умений.</w:t>
      </w:r>
      <w:r w:rsidRPr="00343FE9">
        <w:rPr>
          <w:rFonts w:ascii="Times New Roman" w:hAnsi="Times New Roman"/>
          <w:sz w:val="24"/>
          <w:szCs w:val="24"/>
        </w:rPr>
        <w:t xml:space="preserve"> </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Описывать признаки предметов и узнавать предметы по их признакам.</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Выделять существенные признаки предметов.</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Обобщать, делать несложные выводы.</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Классифицировать явления, предметы.</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Определять последовательность.</w:t>
      </w:r>
    </w:p>
    <w:p w:rsidR="00D8522F" w:rsidRPr="00343FE9" w:rsidRDefault="00D8522F" w:rsidP="00D8522F">
      <w:pPr>
        <w:spacing w:after="0"/>
        <w:jc w:val="both"/>
        <w:rPr>
          <w:rFonts w:ascii="Times New Roman" w:hAnsi="Times New Roman"/>
          <w:sz w:val="24"/>
          <w:szCs w:val="24"/>
        </w:rPr>
      </w:pPr>
      <w:r w:rsidRPr="00343FE9">
        <w:rPr>
          <w:rFonts w:ascii="Times New Roman" w:hAnsi="Times New Roman"/>
          <w:sz w:val="24"/>
          <w:szCs w:val="24"/>
        </w:rPr>
        <w:t>Давать определения тем или иным понятиям.</w:t>
      </w:r>
    </w:p>
    <w:p w:rsidR="00D8522F" w:rsidRDefault="00D8522F" w:rsidP="00D8522F">
      <w:pPr>
        <w:spacing w:after="0"/>
        <w:jc w:val="both"/>
        <w:rPr>
          <w:rFonts w:ascii="Times New Roman" w:hAnsi="Times New Roman"/>
          <w:sz w:val="24"/>
          <w:szCs w:val="24"/>
        </w:rPr>
      </w:pPr>
      <w:r w:rsidRPr="00343FE9">
        <w:rPr>
          <w:rFonts w:ascii="Times New Roman" w:hAnsi="Times New Roman"/>
          <w:sz w:val="24"/>
          <w:szCs w:val="24"/>
        </w:rPr>
        <w:t>Осуществлять поисково-аналитическую деятельность для практического решения прикладных задач с использованием знаний, полученных при изучении учебных предметов.</w:t>
      </w:r>
      <w:r>
        <w:rPr>
          <w:rFonts w:ascii="Times New Roman" w:hAnsi="Times New Roman"/>
          <w:sz w:val="24"/>
          <w:szCs w:val="24"/>
        </w:rPr>
        <w:t xml:space="preserve"> </w:t>
      </w:r>
    </w:p>
    <w:p w:rsidR="00D8522F" w:rsidRDefault="00D8522F" w:rsidP="00D8522F">
      <w:pPr>
        <w:spacing w:after="0"/>
        <w:jc w:val="both"/>
        <w:rPr>
          <w:rFonts w:ascii="Times New Roman" w:hAnsi="Times New Roman"/>
          <w:sz w:val="24"/>
          <w:szCs w:val="24"/>
        </w:rPr>
      </w:pPr>
      <w:r w:rsidRPr="00343FE9">
        <w:rPr>
          <w:rFonts w:ascii="Times New Roman" w:hAnsi="Times New Roman"/>
          <w:sz w:val="24"/>
          <w:szCs w:val="24"/>
        </w:rPr>
        <w:t>Формировать первоначальный опыт практической преобразовательной деятельности.</w:t>
      </w:r>
    </w:p>
    <w:p w:rsidR="008C27A1" w:rsidRPr="00C737A7" w:rsidRDefault="008C27A1" w:rsidP="008C27A1">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b/>
          <w:bCs/>
          <w:sz w:val="24"/>
          <w:szCs w:val="24"/>
        </w:rPr>
        <w:t>ТЕМАТИЧЕСКОЕ ПЛАНИРОВАНИЕ</w:t>
      </w:r>
    </w:p>
    <w:tbl>
      <w:tblPr>
        <w:tblW w:w="10459"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694"/>
        <w:gridCol w:w="1134"/>
        <w:gridCol w:w="4505"/>
        <w:gridCol w:w="1417"/>
      </w:tblGrid>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Дата</w:t>
            </w:r>
          </w:p>
        </w:tc>
        <w:tc>
          <w:tcPr>
            <w:tcW w:w="269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Раздел, тема</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Количество часов</w:t>
            </w:r>
          </w:p>
        </w:tc>
        <w:tc>
          <w:tcPr>
            <w:tcW w:w="4505"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Основные виды деятельности (УУД)</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Формы контроля</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Default="008C27A1" w:rsidP="008C27A1">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w:t>
            </w:r>
            <w:r>
              <w:rPr>
                <w:rFonts w:ascii="Times New Roman" w:hAnsi="Times New Roman"/>
                <w:color w:val="000000"/>
                <w:sz w:val="24"/>
                <w:szCs w:val="24"/>
              </w:rPr>
              <w:t>Что такое КриКоКо?</w:t>
            </w:r>
            <w:r w:rsidRPr="009F67C0">
              <w:rPr>
                <w:rFonts w:ascii="Times New Roman" w:hAnsi="Times New Roman"/>
                <w:color w:val="000000"/>
                <w:sz w:val="24"/>
                <w:szCs w:val="24"/>
              </w:rPr>
              <w:t>»</w:t>
            </w:r>
          </w:p>
          <w:p w:rsidR="00C15B40" w:rsidRPr="009F67C0" w:rsidRDefault="00C15B40" w:rsidP="008C27A1">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Особенности соединения деталей.</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505"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рассматривая детали конструктора, цвет деталей, их формы. Коллективно </w:t>
            </w:r>
            <w:r w:rsidRPr="009F67C0">
              <w:rPr>
                <w:rFonts w:ascii="Times New Roman" w:hAnsi="Times New Roman"/>
                <w:b/>
                <w:bCs/>
                <w:sz w:val="24"/>
                <w:szCs w:val="24"/>
              </w:rPr>
              <w:t>обсуждать</w:t>
            </w:r>
            <w:r w:rsidRPr="009F67C0">
              <w:rPr>
                <w:rFonts w:ascii="Times New Roman" w:hAnsi="Times New Roman"/>
                <w:sz w:val="24"/>
                <w:szCs w:val="24"/>
              </w:rPr>
              <w:t xml:space="preserve"> технологию скрепления деталей. </w:t>
            </w:r>
            <w:r>
              <w:rPr>
                <w:rFonts w:ascii="Times New Roman" w:hAnsi="Times New Roman"/>
                <w:b/>
                <w:bCs/>
                <w:sz w:val="24"/>
                <w:szCs w:val="24"/>
              </w:rPr>
              <w:t>Объяснять</w:t>
            </w:r>
            <w:r w:rsidRPr="009F67C0">
              <w:rPr>
                <w:rFonts w:ascii="Times New Roman" w:hAnsi="Times New Roman"/>
                <w:sz w:val="24"/>
                <w:szCs w:val="24"/>
              </w:rPr>
              <w:t xml:space="preserve"> правила безопасной работы. Осознанно </w:t>
            </w:r>
            <w:r w:rsidRPr="009F67C0">
              <w:rPr>
                <w:rFonts w:ascii="Times New Roman" w:hAnsi="Times New Roman"/>
                <w:b/>
                <w:bCs/>
                <w:sz w:val="24"/>
                <w:szCs w:val="24"/>
              </w:rPr>
              <w:t>выбирать</w:t>
            </w:r>
            <w:r w:rsidRPr="009F67C0">
              <w:rPr>
                <w:rFonts w:ascii="Times New Roman" w:hAnsi="Times New Roman"/>
                <w:sz w:val="24"/>
                <w:szCs w:val="24"/>
              </w:rPr>
              <w:t> для изготовления фигуры детали по форме</w:t>
            </w:r>
            <w:r>
              <w:rPr>
                <w:rFonts w:ascii="Times New Roman" w:hAnsi="Times New Roman"/>
                <w:sz w:val="24"/>
                <w:szCs w:val="24"/>
              </w:rPr>
              <w:t xml:space="preserve">. </w:t>
            </w:r>
            <w:r w:rsidRPr="009F67C0">
              <w:rPr>
                <w:rFonts w:ascii="Times New Roman" w:hAnsi="Times New Roman"/>
                <w:b/>
                <w:bCs/>
                <w:sz w:val="24"/>
                <w:szCs w:val="24"/>
              </w:rPr>
              <w:t>Анализировать</w:t>
            </w:r>
            <w:r w:rsidRPr="009F67C0">
              <w:rPr>
                <w:rFonts w:ascii="Times New Roman" w:hAnsi="Times New Roman"/>
                <w:sz w:val="24"/>
                <w:szCs w:val="24"/>
              </w:rPr>
              <w:t> </w:t>
            </w:r>
            <w:r>
              <w:rPr>
                <w:rFonts w:ascii="Times New Roman" w:hAnsi="Times New Roman"/>
                <w:sz w:val="24"/>
                <w:szCs w:val="24"/>
              </w:rPr>
              <w:t>соединения деталей.</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стартовый</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DA2A78"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Создание объёмных геометрических</w:t>
            </w:r>
            <w:r w:rsidR="008C27A1">
              <w:rPr>
                <w:rFonts w:ascii="Times New Roman" w:hAnsi="Times New Roman"/>
                <w:bCs/>
                <w:color w:val="000000"/>
                <w:sz w:val="24"/>
                <w:szCs w:val="24"/>
              </w:rPr>
              <w:t xml:space="preserve"> форм</w:t>
            </w:r>
            <w:r>
              <w:rPr>
                <w:rFonts w:ascii="Times New Roman" w:hAnsi="Times New Roman"/>
                <w:bCs/>
                <w:color w:val="000000"/>
                <w:sz w:val="24"/>
                <w:szCs w:val="24"/>
              </w:rPr>
              <w:t>.</w:t>
            </w:r>
          </w:p>
        </w:tc>
        <w:tc>
          <w:tcPr>
            <w:tcW w:w="1134" w:type="dxa"/>
          </w:tcPr>
          <w:p w:rsidR="008C27A1" w:rsidRPr="009F67C0" w:rsidRDefault="0055710E"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w:t>
            </w:r>
            <w:r w:rsidR="008C27A1" w:rsidRPr="009F67C0">
              <w:rPr>
                <w:rFonts w:ascii="Times New Roman" w:hAnsi="Times New Roman"/>
                <w:color w:val="000000"/>
                <w:sz w:val="24"/>
                <w:szCs w:val="24"/>
              </w:rPr>
              <w:t xml:space="preserve"> час</w:t>
            </w:r>
          </w:p>
        </w:tc>
        <w:tc>
          <w:tcPr>
            <w:tcW w:w="4505" w:type="dxa"/>
          </w:tcPr>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w:t>
            </w:r>
            <w:r>
              <w:rPr>
                <w:rFonts w:ascii="Times New Roman" w:hAnsi="Times New Roman"/>
                <w:sz w:val="24"/>
                <w:szCs w:val="24"/>
              </w:rPr>
              <w:t>предметы</w:t>
            </w:r>
            <w:r w:rsidR="00F44E67">
              <w:rPr>
                <w:rFonts w:ascii="Times New Roman" w:hAnsi="Times New Roman"/>
                <w:sz w:val="24"/>
                <w:szCs w:val="24"/>
              </w:rPr>
              <w:t>, встречающиеся в природе</w:t>
            </w:r>
            <w:r>
              <w:rPr>
                <w:rFonts w:ascii="Times New Roman" w:hAnsi="Times New Roman"/>
                <w:sz w:val="24"/>
                <w:szCs w:val="24"/>
              </w:rPr>
              <w:t>.</w:t>
            </w:r>
            <w:r w:rsidRPr="009F67C0">
              <w:rPr>
                <w:rFonts w:ascii="Times New Roman" w:hAnsi="Times New Roman"/>
                <w:sz w:val="24"/>
                <w:szCs w:val="24"/>
              </w:rPr>
              <w:t xml:space="preserve">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w:t>
            </w:r>
            <w:r w:rsidR="00F44E67">
              <w:rPr>
                <w:rFonts w:ascii="Times New Roman" w:hAnsi="Times New Roman"/>
                <w:sz w:val="24"/>
                <w:szCs w:val="24"/>
              </w:rPr>
              <w:t xml:space="preserve"> таких предметов</w:t>
            </w:r>
            <w:r>
              <w:rPr>
                <w:rFonts w:ascii="Times New Roman" w:hAnsi="Times New Roman"/>
                <w:sz w:val="24"/>
                <w:szCs w:val="24"/>
              </w:rPr>
              <w:t xml:space="preserve">, их </w:t>
            </w:r>
            <w:r w:rsidRPr="009F67C0">
              <w:rPr>
                <w:rFonts w:ascii="Times New Roman" w:hAnsi="Times New Roman"/>
                <w:sz w:val="24"/>
                <w:szCs w:val="24"/>
              </w:rPr>
              <w:t>функции в жизни людей.</w:t>
            </w:r>
            <w:r w:rsidRPr="009F67C0">
              <w:rPr>
                <w:rFonts w:ascii="Times New Roman" w:hAnsi="Times New Roman"/>
                <w:b/>
                <w:bCs/>
                <w:sz w:val="24"/>
                <w:szCs w:val="24"/>
              </w:rPr>
              <w:t> </w:t>
            </w:r>
          </w:p>
          <w:p w:rsidR="008C27A1" w:rsidRPr="009F67C0" w:rsidRDefault="008C27A1" w:rsidP="00F44E67">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Анализировать </w:t>
            </w:r>
            <w:r w:rsidRPr="009F67C0">
              <w:rPr>
                <w:rFonts w:ascii="Times New Roman" w:hAnsi="Times New Roman"/>
                <w:sz w:val="24"/>
                <w:szCs w:val="24"/>
              </w:rPr>
              <w:t xml:space="preserve"> схему. </w:t>
            </w:r>
            <w:r w:rsidRPr="009F67C0">
              <w:rPr>
                <w:rFonts w:ascii="Times New Roman" w:hAnsi="Times New Roman"/>
                <w:b/>
                <w:bCs/>
                <w:sz w:val="24"/>
                <w:szCs w:val="24"/>
              </w:rPr>
              <w:t xml:space="preserve"> Планировать и обсуждать</w:t>
            </w:r>
            <w:r w:rsidRPr="009F67C0">
              <w:rPr>
                <w:rFonts w:ascii="Times New Roman" w:hAnsi="Times New Roman"/>
                <w:sz w:val="24"/>
                <w:szCs w:val="24"/>
              </w:rPr>
              <w:t xml:space="preserve"> выбор действий при изготовлении </w:t>
            </w:r>
            <w:r w:rsidR="00F44E67">
              <w:rPr>
                <w:rFonts w:ascii="Times New Roman" w:hAnsi="Times New Roman"/>
                <w:sz w:val="24"/>
                <w:szCs w:val="24"/>
              </w:rPr>
              <w:t>предметов</w:t>
            </w:r>
            <w:r w:rsidRPr="009F67C0">
              <w:rPr>
                <w:rFonts w:ascii="Times New Roman" w:hAnsi="Times New Roman"/>
                <w:sz w:val="24"/>
                <w:szCs w:val="24"/>
              </w:rPr>
              <w:t>.</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Фантастические формы</w:t>
            </w:r>
          </w:p>
        </w:tc>
        <w:tc>
          <w:tcPr>
            <w:tcW w:w="1134" w:type="dxa"/>
          </w:tcPr>
          <w:p w:rsidR="008C27A1" w:rsidRPr="009F67C0" w:rsidRDefault="0055710E"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w:t>
            </w:r>
            <w:r w:rsidR="008C27A1" w:rsidRPr="009F67C0">
              <w:rPr>
                <w:rFonts w:ascii="Times New Roman" w:hAnsi="Times New Roman"/>
                <w:color w:val="000000"/>
                <w:sz w:val="24"/>
                <w:szCs w:val="24"/>
              </w:rPr>
              <w:t xml:space="preserve"> час</w:t>
            </w:r>
          </w:p>
        </w:tc>
        <w:tc>
          <w:tcPr>
            <w:tcW w:w="4505" w:type="dxa"/>
          </w:tcPr>
          <w:p w:rsidR="008C27A1" w:rsidRPr="009F67C0" w:rsidRDefault="008C27A1" w:rsidP="00F44E67">
            <w:pPr>
              <w:spacing w:after="0" w:line="240" w:lineRule="auto"/>
              <w:rPr>
                <w:rFonts w:ascii="Times New Roman" w:hAnsi="Times New Roman"/>
                <w:sz w:val="24"/>
                <w:szCs w:val="24"/>
              </w:rPr>
            </w:pPr>
            <w:r w:rsidRPr="009F67C0">
              <w:rPr>
                <w:rFonts w:ascii="Times New Roman" w:hAnsi="Times New Roman"/>
                <w:b/>
                <w:bCs/>
                <w:sz w:val="24"/>
                <w:szCs w:val="24"/>
              </w:rPr>
              <w:t>Моделировать</w:t>
            </w:r>
            <w:r w:rsidRPr="009F67C0">
              <w:rPr>
                <w:rFonts w:ascii="Times New Roman" w:hAnsi="Times New Roman"/>
                <w:sz w:val="24"/>
                <w:szCs w:val="24"/>
              </w:rPr>
              <w:t xml:space="preserve"> разные виды </w:t>
            </w:r>
            <w:r w:rsidR="00F44E67">
              <w:rPr>
                <w:rFonts w:ascii="Times New Roman" w:hAnsi="Times New Roman"/>
                <w:sz w:val="24"/>
                <w:szCs w:val="24"/>
              </w:rPr>
              <w:t>фантастических предметов</w:t>
            </w:r>
            <w:r w:rsidRPr="009F67C0">
              <w:rPr>
                <w:rFonts w:ascii="Times New Roman" w:hAnsi="Times New Roman"/>
                <w:sz w:val="24"/>
                <w:szCs w:val="24"/>
              </w:rPr>
              <w:t xml:space="preserve"> по образцу и самостоятельно.</w:t>
            </w:r>
            <w:r w:rsidR="00F44E67" w:rsidRPr="009F67C0">
              <w:rPr>
                <w:rFonts w:ascii="Times New Roman" w:hAnsi="Times New Roman"/>
                <w:b/>
                <w:bCs/>
                <w:sz w:val="24"/>
                <w:szCs w:val="24"/>
              </w:rPr>
              <w:t xml:space="preserve">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w:t>
            </w:r>
            <w:r w:rsidR="00F44E67">
              <w:rPr>
                <w:rFonts w:ascii="Times New Roman" w:hAnsi="Times New Roman"/>
                <w:sz w:val="24"/>
                <w:szCs w:val="24"/>
              </w:rPr>
              <w:t>.</w:t>
            </w:r>
            <w:r w:rsidRPr="009F67C0">
              <w:rPr>
                <w:rFonts w:ascii="Times New Roman" w:hAnsi="Times New Roman"/>
                <w:sz w:val="24"/>
                <w:szCs w:val="24"/>
              </w:rPr>
              <w:t xml:space="preserve"> </w:t>
            </w:r>
            <w:r w:rsidRPr="009F67C0">
              <w:rPr>
                <w:rFonts w:ascii="Times New Roman" w:hAnsi="Times New Roman"/>
                <w:b/>
                <w:bCs/>
                <w:sz w:val="24"/>
                <w:szCs w:val="24"/>
              </w:rPr>
              <w:t>Анализировать</w:t>
            </w:r>
            <w:r w:rsidRPr="009F67C0">
              <w:rPr>
                <w:rFonts w:ascii="Times New Roman" w:hAnsi="Times New Roman"/>
                <w:sz w:val="24"/>
                <w:szCs w:val="24"/>
              </w:rPr>
              <w:t> свои действия и управлять ими.</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F44E67"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Головоломки</w:t>
            </w:r>
          </w:p>
        </w:tc>
        <w:tc>
          <w:tcPr>
            <w:tcW w:w="1134" w:type="dxa"/>
          </w:tcPr>
          <w:p w:rsidR="008C27A1" w:rsidRPr="009F67C0" w:rsidRDefault="00F44E67"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 час</w:t>
            </w:r>
          </w:p>
        </w:tc>
        <w:tc>
          <w:tcPr>
            <w:tcW w:w="4505" w:type="dxa"/>
          </w:tcPr>
          <w:p w:rsidR="008C27A1" w:rsidRPr="009F67C0" w:rsidRDefault="008C27A1" w:rsidP="00F44E67">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xml:space="preserve"> участие в коллективном обсуждении технологии изготовления </w:t>
            </w:r>
            <w:r w:rsidR="00F44E67">
              <w:rPr>
                <w:rFonts w:ascii="Times New Roman" w:hAnsi="Times New Roman"/>
                <w:sz w:val="24"/>
                <w:szCs w:val="24"/>
              </w:rPr>
              <w:t>головоломки, для чего нужны головоломки, их виды</w:t>
            </w:r>
            <w:r w:rsidRPr="009F67C0">
              <w:rPr>
                <w:rFonts w:ascii="Times New Roman" w:hAnsi="Times New Roman"/>
                <w:sz w:val="24"/>
                <w:szCs w:val="24"/>
              </w:rPr>
              <w:t>. </w:t>
            </w: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детали по форме и </w:t>
            </w:r>
            <w:r>
              <w:rPr>
                <w:rFonts w:ascii="Times New Roman" w:hAnsi="Times New Roman"/>
                <w:sz w:val="24"/>
                <w:szCs w:val="24"/>
              </w:rPr>
              <w:t>размеру</w:t>
            </w:r>
            <w:r w:rsidRPr="009F67C0">
              <w:rPr>
                <w:rFonts w:ascii="Times New Roman" w:hAnsi="Times New Roman"/>
                <w:sz w:val="24"/>
                <w:szCs w:val="24"/>
              </w:rPr>
              <w:t xml:space="preserve">.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ошибки.</w:t>
            </w:r>
            <w:r w:rsidRPr="009F67C0">
              <w:rPr>
                <w:rFonts w:ascii="Times New Roman" w:hAnsi="Times New Roman"/>
                <w:b/>
                <w:bCs/>
                <w:sz w:val="24"/>
                <w:szCs w:val="24"/>
              </w:rPr>
              <w:t> Работать</w:t>
            </w:r>
            <w:r w:rsidRPr="009F67C0">
              <w:rPr>
                <w:rFonts w:ascii="Times New Roman" w:hAnsi="Times New Roman"/>
                <w:sz w:val="24"/>
                <w:szCs w:val="24"/>
              </w:rPr>
              <w:t> в паре.</w:t>
            </w:r>
            <w:r w:rsidRPr="009F67C0">
              <w:rPr>
                <w:rFonts w:ascii="Times New Roman" w:hAnsi="Times New Roman"/>
                <w:b/>
                <w:bCs/>
                <w:sz w:val="24"/>
                <w:szCs w:val="24"/>
              </w:rPr>
              <w:t> </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F44E67" w:rsidRDefault="00DA2A78" w:rsidP="00DC6B4E">
            <w:pPr>
              <w:spacing w:before="100" w:beforeAutospacing="1" w:after="100" w:afterAutospacing="1" w:line="240" w:lineRule="auto"/>
              <w:rPr>
                <w:rFonts w:ascii="Times New Roman" w:hAnsi="Times New Roman"/>
                <w:bCs/>
                <w:color w:val="000000"/>
                <w:sz w:val="24"/>
                <w:szCs w:val="24"/>
              </w:rPr>
            </w:pPr>
            <w:r>
              <w:rPr>
                <w:rFonts w:ascii="Times New Roman" w:eastAsia="Times New Roman" w:hAnsi="Times New Roman" w:cs="Times New Roman"/>
                <w:sz w:val="24"/>
                <w:szCs w:val="24"/>
              </w:rPr>
              <w:t>Коллективная работа «Сказочный замок»</w:t>
            </w:r>
          </w:p>
        </w:tc>
        <w:tc>
          <w:tcPr>
            <w:tcW w:w="1134" w:type="dxa"/>
          </w:tcPr>
          <w:p w:rsidR="008C27A1" w:rsidRPr="009F67C0" w:rsidRDefault="00F44E67"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 час</w:t>
            </w:r>
          </w:p>
        </w:tc>
        <w:tc>
          <w:tcPr>
            <w:tcW w:w="4505" w:type="dxa"/>
          </w:tcPr>
          <w:p w:rsidR="008C27A1" w:rsidRPr="009F67C0" w:rsidRDefault="00F44E67" w:rsidP="00E67C87">
            <w:pPr>
              <w:spacing w:after="0" w:line="240" w:lineRule="auto"/>
              <w:rPr>
                <w:rFonts w:ascii="Times New Roman" w:hAnsi="Times New Roman"/>
                <w:b/>
                <w:bCs/>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xml:space="preserve"> участие в коллективном обсуждении технологии изготовления </w:t>
            </w:r>
            <w:r w:rsidR="00E67C87">
              <w:rPr>
                <w:rFonts w:ascii="Times New Roman" w:hAnsi="Times New Roman"/>
                <w:sz w:val="24"/>
                <w:szCs w:val="24"/>
              </w:rPr>
              <w:t>изделия с использованием конструкторов из твёрдого пластика.</w:t>
            </w:r>
            <w:r w:rsidRPr="009F67C0">
              <w:rPr>
                <w:rFonts w:ascii="Times New Roman" w:hAnsi="Times New Roman"/>
                <w:sz w:val="24"/>
                <w:szCs w:val="24"/>
              </w:rPr>
              <w:t> </w:t>
            </w: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детали по форме и </w:t>
            </w:r>
            <w:r>
              <w:rPr>
                <w:rFonts w:ascii="Times New Roman" w:hAnsi="Times New Roman"/>
                <w:sz w:val="24"/>
                <w:szCs w:val="24"/>
              </w:rPr>
              <w:t>размеру</w:t>
            </w:r>
            <w:r w:rsidRPr="009F67C0">
              <w:rPr>
                <w:rFonts w:ascii="Times New Roman" w:hAnsi="Times New Roman"/>
                <w:sz w:val="24"/>
                <w:szCs w:val="24"/>
              </w:rPr>
              <w:t xml:space="preserve">.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ошибки.</w:t>
            </w:r>
            <w:r w:rsidRPr="009F67C0">
              <w:rPr>
                <w:rFonts w:ascii="Times New Roman" w:hAnsi="Times New Roman"/>
                <w:b/>
                <w:bCs/>
                <w:sz w:val="24"/>
                <w:szCs w:val="24"/>
              </w:rPr>
              <w:t> Работать</w:t>
            </w:r>
            <w:r w:rsidRPr="009F67C0">
              <w:rPr>
                <w:rFonts w:ascii="Times New Roman" w:hAnsi="Times New Roman"/>
                <w:sz w:val="24"/>
                <w:szCs w:val="24"/>
              </w:rPr>
              <w:t> </w:t>
            </w:r>
            <w:r w:rsidR="00E67C87">
              <w:rPr>
                <w:rFonts w:ascii="Times New Roman" w:hAnsi="Times New Roman"/>
                <w:sz w:val="24"/>
                <w:szCs w:val="24"/>
              </w:rPr>
              <w:t xml:space="preserve">индивидуально и </w:t>
            </w:r>
            <w:r w:rsidRPr="009F67C0">
              <w:rPr>
                <w:rFonts w:ascii="Times New Roman" w:hAnsi="Times New Roman"/>
                <w:sz w:val="24"/>
                <w:szCs w:val="24"/>
              </w:rPr>
              <w:t>в паре.</w:t>
            </w:r>
            <w:r w:rsidRPr="009F67C0">
              <w:rPr>
                <w:rFonts w:ascii="Times New Roman" w:hAnsi="Times New Roman"/>
                <w:b/>
                <w:bCs/>
                <w:sz w:val="24"/>
                <w:szCs w:val="24"/>
              </w:rPr>
              <w:t> </w:t>
            </w:r>
          </w:p>
        </w:tc>
        <w:tc>
          <w:tcPr>
            <w:tcW w:w="1417" w:type="dxa"/>
          </w:tcPr>
          <w:p w:rsidR="008C27A1" w:rsidRPr="009F67C0" w:rsidRDefault="00F44E67"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текущий</w:t>
            </w:r>
          </w:p>
        </w:tc>
      </w:tr>
      <w:tr w:rsidR="008C27A1" w:rsidTr="00F44E67">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Default="00F44E67"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Итоговое занятие</w:t>
            </w:r>
            <w:r w:rsidR="008C27A1">
              <w:rPr>
                <w:rFonts w:ascii="Times New Roman" w:hAnsi="Times New Roman"/>
                <w:color w:val="000000"/>
                <w:sz w:val="24"/>
                <w:szCs w:val="24"/>
              </w:rPr>
              <w:t>.</w:t>
            </w:r>
            <w:r>
              <w:rPr>
                <w:rFonts w:ascii="Times New Roman" w:hAnsi="Times New Roman"/>
                <w:color w:val="000000"/>
                <w:sz w:val="24"/>
                <w:szCs w:val="24"/>
              </w:rPr>
              <w:t xml:space="preserve"> Творческая работа.</w:t>
            </w:r>
          </w:p>
          <w:p w:rsidR="00AF5A4C" w:rsidRDefault="00AF5A4C"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«Сочиняем сказку»</w:t>
            </w:r>
          </w:p>
          <w:p w:rsidR="008C27A1" w:rsidRPr="004A7B53" w:rsidRDefault="008C27A1" w:rsidP="00DC6B4E">
            <w:pPr>
              <w:spacing w:before="100" w:beforeAutospacing="1" w:after="100" w:afterAutospacing="1" w:line="240" w:lineRule="auto"/>
              <w:rPr>
                <w:rFonts w:ascii="Times New Roman" w:hAnsi="Times New Roman"/>
                <w:b/>
                <w:color w:val="000000"/>
                <w:sz w:val="24"/>
                <w:szCs w:val="24"/>
              </w:rPr>
            </w:pP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505" w:type="dxa"/>
          </w:tcPr>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w:t>
            </w:r>
            <w:r w:rsidR="00E67C87">
              <w:rPr>
                <w:rFonts w:ascii="Times New Roman" w:hAnsi="Times New Roman"/>
                <w:sz w:val="24"/>
                <w:szCs w:val="24"/>
              </w:rPr>
              <w:t>и технологии изготовления фигур</w:t>
            </w:r>
            <w:r w:rsidRPr="009F67C0">
              <w:rPr>
                <w:rFonts w:ascii="Times New Roman" w:hAnsi="Times New Roman"/>
                <w:sz w:val="24"/>
                <w:szCs w:val="24"/>
              </w:rPr>
              <w:t>. </w:t>
            </w:r>
            <w:r w:rsidRPr="009F67C0">
              <w:rPr>
                <w:rFonts w:ascii="Times New Roman" w:hAnsi="Times New Roman"/>
                <w:b/>
                <w:bCs/>
                <w:sz w:val="24"/>
                <w:szCs w:val="24"/>
              </w:rPr>
              <w:t>Объяснять </w:t>
            </w:r>
            <w:r w:rsidRPr="009F67C0">
              <w:rPr>
                <w:rFonts w:ascii="Times New Roman" w:hAnsi="Times New Roman"/>
                <w:sz w:val="24"/>
                <w:szCs w:val="24"/>
              </w:rPr>
              <w:t xml:space="preserve">выбор действий </w:t>
            </w:r>
            <w:r>
              <w:rPr>
                <w:rFonts w:ascii="Times New Roman" w:hAnsi="Times New Roman"/>
                <w:sz w:val="24"/>
                <w:szCs w:val="24"/>
              </w:rPr>
              <w:t>и соединений</w:t>
            </w:r>
            <w:r w:rsidR="00E67C87">
              <w:rPr>
                <w:rFonts w:ascii="Times New Roman" w:hAnsi="Times New Roman"/>
                <w:sz w:val="24"/>
                <w:szCs w:val="24"/>
              </w:rPr>
              <w:t xml:space="preserve"> </w:t>
            </w:r>
            <w:r w:rsidRPr="009F67C0">
              <w:rPr>
                <w:rFonts w:ascii="Times New Roman" w:hAnsi="Times New Roman"/>
                <w:sz w:val="24"/>
                <w:szCs w:val="24"/>
              </w:rPr>
              <w:t xml:space="preserve">при моделировании. </w:t>
            </w:r>
            <w:r w:rsidRPr="009F67C0">
              <w:rPr>
                <w:rFonts w:ascii="Times New Roman" w:hAnsi="Times New Roman"/>
                <w:b/>
                <w:bCs/>
                <w:sz w:val="24"/>
                <w:szCs w:val="24"/>
              </w:rPr>
              <w:t>Читать</w:t>
            </w:r>
            <w:r w:rsidRPr="009F67C0">
              <w:rPr>
                <w:rFonts w:ascii="Times New Roman" w:hAnsi="Times New Roman"/>
                <w:sz w:val="24"/>
                <w:szCs w:val="24"/>
              </w:rPr>
              <w:t> графическую инструкционную карту, проверять соответствие размера, форм</w:t>
            </w:r>
            <w:r>
              <w:rPr>
                <w:rFonts w:ascii="Times New Roman" w:hAnsi="Times New Roman"/>
                <w:sz w:val="24"/>
                <w:szCs w:val="24"/>
              </w:rPr>
              <w:t>ы</w:t>
            </w:r>
            <w:r w:rsidRPr="009F67C0">
              <w:rPr>
                <w:rFonts w:ascii="Times New Roman" w:hAnsi="Times New Roman"/>
                <w:sz w:val="24"/>
                <w:szCs w:val="24"/>
              </w:rPr>
              <w:t>.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 xml:space="preserve">ошибки. </w:t>
            </w:r>
            <w:r w:rsidRPr="009F67C0">
              <w:rPr>
                <w:rFonts w:ascii="Times New Roman" w:hAnsi="Times New Roman"/>
                <w:b/>
                <w:bCs/>
                <w:sz w:val="24"/>
                <w:szCs w:val="24"/>
              </w:rPr>
              <w:t>Работать</w:t>
            </w:r>
            <w:r w:rsidRPr="009F67C0">
              <w:rPr>
                <w:rFonts w:ascii="Times New Roman" w:hAnsi="Times New Roman"/>
                <w:sz w:val="24"/>
                <w:szCs w:val="24"/>
              </w:rPr>
              <w:t> в группе.</w:t>
            </w:r>
          </w:p>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Моделировать</w:t>
            </w:r>
            <w:r>
              <w:rPr>
                <w:rFonts w:ascii="Times New Roman" w:hAnsi="Times New Roman"/>
                <w:b/>
                <w:bCs/>
                <w:sz w:val="24"/>
                <w:szCs w:val="24"/>
              </w:rPr>
              <w:t xml:space="preserve"> </w:t>
            </w:r>
            <w:r w:rsidRPr="009F67C0">
              <w:rPr>
                <w:rFonts w:ascii="Times New Roman" w:hAnsi="Times New Roman"/>
                <w:sz w:val="24"/>
                <w:szCs w:val="24"/>
              </w:rPr>
              <w:t>объемные и сложные фигуры по образцу.</w:t>
            </w:r>
            <w:r w:rsidRPr="009F67C0">
              <w:rPr>
                <w:rFonts w:ascii="Times New Roman" w:hAnsi="Times New Roman"/>
                <w:b/>
                <w:bCs/>
                <w:sz w:val="24"/>
                <w:szCs w:val="24"/>
              </w:rPr>
              <w:t> </w:t>
            </w:r>
          </w:p>
        </w:tc>
        <w:tc>
          <w:tcPr>
            <w:tcW w:w="1417"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итоговый</w:t>
            </w:r>
          </w:p>
        </w:tc>
      </w:tr>
    </w:tbl>
    <w:p w:rsidR="008C27A1" w:rsidRPr="00343FE9" w:rsidRDefault="008C27A1" w:rsidP="00D8522F">
      <w:pPr>
        <w:spacing w:after="0"/>
        <w:jc w:val="both"/>
        <w:rPr>
          <w:rFonts w:ascii="Times New Roman" w:hAnsi="Times New Roman"/>
          <w:sz w:val="24"/>
          <w:szCs w:val="24"/>
        </w:rPr>
      </w:pPr>
    </w:p>
    <w:p w:rsidR="00F549F1" w:rsidRPr="00DC6B4E" w:rsidRDefault="00F549F1" w:rsidP="00F549F1">
      <w:pPr>
        <w:shd w:val="clear" w:color="auto" w:fill="FFFFFF"/>
        <w:spacing w:after="180" w:line="240" w:lineRule="auto"/>
        <w:rPr>
          <w:rFonts w:ascii="Times New Roman" w:eastAsia="Times New Roman" w:hAnsi="Times New Roman" w:cs="Times New Roman"/>
          <w:sz w:val="28"/>
          <w:szCs w:val="28"/>
        </w:rPr>
      </w:pPr>
      <w:r w:rsidRPr="00E67C87">
        <w:rPr>
          <w:rFonts w:ascii="Times New Roman" w:eastAsia="Times New Roman" w:hAnsi="Times New Roman" w:cs="Times New Roman"/>
          <w:sz w:val="24"/>
          <w:szCs w:val="24"/>
        </w:rPr>
        <w:t>Игра с конструкторами серии "КриКоКо" способствуют умственному развитию, учит концентрации внимания и прививает навыки абстрактного мышления</w:t>
      </w:r>
      <w:r w:rsidRPr="00F549F1">
        <w:rPr>
          <w:rFonts w:ascii="Times New Roman" w:eastAsia="Times New Roman" w:hAnsi="Times New Roman" w:cs="Times New Roman"/>
          <w:sz w:val="28"/>
          <w:szCs w:val="28"/>
        </w:rPr>
        <w:t xml:space="preserve">. </w:t>
      </w:r>
      <w:r w:rsidRPr="00F549F1">
        <w:rPr>
          <w:rFonts w:ascii="Times New Roman" w:eastAsia="Times New Roman" w:hAnsi="Times New Roman" w:cs="Times New Roman"/>
          <w:sz w:val="28"/>
          <w:szCs w:val="28"/>
        </w:rPr>
        <w:br/>
      </w:r>
      <w:r w:rsidRPr="00F549F1">
        <w:rPr>
          <w:rFonts w:ascii="Times New Roman" w:eastAsia="Times New Roman" w:hAnsi="Times New Roman" w:cs="Times New Roman"/>
          <w:sz w:val="28"/>
          <w:szCs w:val="28"/>
        </w:rPr>
        <w:br/>
      </w:r>
      <w:r w:rsidRPr="00F549F1">
        <w:rPr>
          <w:rFonts w:ascii="Times New Roman" w:eastAsia="Times New Roman" w:hAnsi="Times New Roman" w:cs="Times New Roman"/>
          <w:sz w:val="28"/>
          <w:szCs w:val="28"/>
        </w:rPr>
        <w:br/>
      </w:r>
      <w:r w:rsidRPr="00F549F1">
        <w:rPr>
          <w:rFonts w:ascii="Times New Roman" w:eastAsia="Times New Roman" w:hAnsi="Times New Roman" w:cs="Times New Roman"/>
          <w:sz w:val="28"/>
          <w:szCs w:val="28"/>
        </w:rPr>
        <w:br/>
      </w:r>
    </w:p>
    <w:p w:rsidR="00DD1012" w:rsidRPr="00C737A7" w:rsidRDefault="00DD1012" w:rsidP="00DD1012">
      <w:pPr>
        <w:shd w:val="clear" w:color="auto" w:fill="FFFFFF"/>
        <w:spacing w:after="0" w:line="240" w:lineRule="auto"/>
        <w:rPr>
          <w:rFonts w:ascii="Times New Roman" w:eastAsia="Times New Roman" w:hAnsi="Times New Roman" w:cs="Times New Roman"/>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AF5A4C" w:rsidRDefault="00AF5A4C" w:rsidP="00DD1012">
      <w:pPr>
        <w:shd w:val="clear" w:color="auto" w:fill="FFFFFF"/>
        <w:spacing w:after="0" w:line="240" w:lineRule="auto"/>
        <w:rPr>
          <w:rFonts w:ascii="Times New Roman" w:eastAsia="Times New Roman" w:hAnsi="Times New Roman" w:cs="Times New Roman"/>
          <w:b/>
          <w:sz w:val="24"/>
          <w:szCs w:val="24"/>
        </w:rPr>
      </w:pPr>
    </w:p>
    <w:p w:rsidR="00DD1012" w:rsidRPr="00AF5A4C" w:rsidRDefault="00EE1A60" w:rsidP="00DD1012">
      <w:pPr>
        <w:shd w:val="clear" w:color="auto" w:fill="FFFFFF"/>
        <w:spacing w:after="0" w:line="240" w:lineRule="auto"/>
        <w:rPr>
          <w:rFonts w:ascii="Times New Roman" w:eastAsia="Times New Roman" w:hAnsi="Times New Roman" w:cs="Times New Roman"/>
          <w:b/>
          <w:sz w:val="28"/>
          <w:szCs w:val="28"/>
        </w:rPr>
      </w:pPr>
      <w:r w:rsidRPr="00AF5A4C">
        <w:rPr>
          <w:rFonts w:ascii="Times New Roman" w:eastAsia="Times New Roman" w:hAnsi="Times New Roman" w:cs="Times New Roman"/>
          <w:b/>
          <w:sz w:val="28"/>
          <w:szCs w:val="28"/>
        </w:rPr>
        <w:lastRenderedPageBreak/>
        <w:t>«</w:t>
      </w:r>
      <w:r w:rsidR="00C15B40">
        <w:rPr>
          <w:rFonts w:ascii="Times New Roman" w:eastAsia="Times New Roman" w:hAnsi="Times New Roman" w:cs="Times New Roman"/>
          <w:b/>
          <w:sz w:val="28"/>
          <w:szCs w:val="28"/>
        </w:rPr>
        <w:t>КНЕКС</w:t>
      </w:r>
      <w:r w:rsidRPr="00AF5A4C">
        <w:rPr>
          <w:rFonts w:ascii="Times New Roman" w:eastAsia="Times New Roman" w:hAnsi="Times New Roman" w:cs="Times New Roman"/>
          <w:b/>
          <w:sz w:val="28"/>
          <w:szCs w:val="28"/>
        </w:rPr>
        <w:t>»</w:t>
      </w:r>
    </w:p>
    <w:p w:rsidR="008C27A1" w:rsidRDefault="008C27A1" w:rsidP="00DD1012">
      <w:pPr>
        <w:shd w:val="clear" w:color="auto" w:fill="FFFFFF"/>
        <w:spacing w:after="0" w:line="240" w:lineRule="auto"/>
        <w:rPr>
          <w:rFonts w:ascii="Times New Roman" w:eastAsia="Times New Roman" w:hAnsi="Times New Roman" w:cs="Times New Roman"/>
          <w:sz w:val="24"/>
          <w:szCs w:val="24"/>
        </w:rPr>
      </w:pPr>
      <w:r w:rsidRPr="008C27A1">
        <w:rPr>
          <w:rFonts w:ascii="Times New Roman" w:eastAsia="Times New Roman" w:hAnsi="Times New Roman" w:cs="Times New Roman"/>
          <w:sz w:val="24"/>
          <w:szCs w:val="24"/>
        </w:rPr>
        <w:t xml:space="preserve">Модуль рассчитан </w:t>
      </w:r>
      <w:r>
        <w:rPr>
          <w:rFonts w:ascii="Times New Roman" w:eastAsia="Times New Roman" w:hAnsi="Times New Roman" w:cs="Times New Roman"/>
          <w:sz w:val="24"/>
          <w:szCs w:val="24"/>
        </w:rPr>
        <w:t xml:space="preserve">на учащихся </w:t>
      </w:r>
      <w:r w:rsidR="00C15B40">
        <w:rPr>
          <w:rFonts w:ascii="Times New Roman" w:eastAsia="Times New Roman" w:hAnsi="Times New Roman" w:cs="Times New Roman"/>
          <w:sz w:val="24"/>
          <w:szCs w:val="24"/>
        </w:rPr>
        <w:t>3-</w:t>
      </w:r>
      <w:r>
        <w:rPr>
          <w:rFonts w:ascii="Times New Roman" w:eastAsia="Times New Roman" w:hAnsi="Times New Roman" w:cs="Times New Roman"/>
          <w:sz w:val="24"/>
          <w:szCs w:val="24"/>
        </w:rPr>
        <w:t>4 класса</w:t>
      </w:r>
    </w:p>
    <w:p w:rsidR="00AF5A4C" w:rsidRPr="00AF5A4C" w:rsidRDefault="00AF5A4C" w:rsidP="00DD1012">
      <w:pPr>
        <w:shd w:val="clear" w:color="auto" w:fill="FFFFFF"/>
        <w:spacing w:after="0" w:line="240" w:lineRule="auto"/>
        <w:rPr>
          <w:rFonts w:ascii="Times New Roman" w:eastAsia="Times New Roman" w:hAnsi="Times New Roman" w:cs="Times New Roman"/>
          <w:sz w:val="24"/>
          <w:szCs w:val="24"/>
        </w:rPr>
      </w:pPr>
      <w:r w:rsidRPr="00AF5A4C">
        <w:rPr>
          <w:rFonts w:ascii="Times New Roman" w:eastAsia="Times New Roman" w:hAnsi="Times New Roman" w:cs="Times New Roman"/>
          <w:b/>
          <w:sz w:val="24"/>
          <w:szCs w:val="24"/>
        </w:rPr>
        <w:t>Цель:</w:t>
      </w:r>
      <w:r w:rsidR="00732B73">
        <w:rPr>
          <w:rFonts w:ascii="Times New Roman" w:eastAsia="Times New Roman" w:hAnsi="Times New Roman" w:cs="Times New Roman"/>
          <w:b/>
          <w:sz w:val="24"/>
          <w:szCs w:val="24"/>
        </w:rPr>
        <w:t xml:space="preserve"> </w:t>
      </w:r>
      <w:r w:rsidR="00732B73" w:rsidRPr="00732B73">
        <w:rPr>
          <w:rFonts w:ascii="Times New Roman" w:eastAsia="Times New Roman" w:hAnsi="Times New Roman" w:cs="Times New Roman"/>
          <w:sz w:val="24"/>
          <w:szCs w:val="24"/>
        </w:rPr>
        <w:t>ознакомление с основ</w:t>
      </w:r>
      <w:r w:rsidR="00732B73">
        <w:rPr>
          <w:rFonts w:ascii="Times New Roman" w:eastAsia="Times New Roman" w:hAnsi="Times New Roman" w:cs="Times New Roman"/>
          <w:sz w:val="24"/>
          <w:szCs w:val="24"/>
        </w:rPr>
        <w:t>ными понятиями инженерной культуры, развитие умений работать по инструкции и развитие фанта</w:t>
      </w:r>
      <w:r w:rsidR="00E505B9">
        <w:rPr>
          <w:rFonts w:ascii="Times New Roman" w:eastAsia="Times New Roman" w:hAnsi="Times New Roman" w:cs="Times New Roman"/>
          <w:sz w:val="24"/>
          <w:szCs w:val="24"/>
        </w:rPr>
        <w:t>з</w:t>
      </w:r>
      <w:r w:rsidR="00732B73">
        <w:rPr>
          <w:rFonts w:ascii="Times New Roman" w:eastAsia="Times New Roman" w:hAnsi="Times New Roman" w:cs="Times New Roman"/>
          <w:sz w:val="24"/>
          <w:szCs w:val="24"/>
        </w:rPr>
        <w:t>ии.</w:t>
      </w:r>
    </w:p>
    <w:p w:rsidR="00DD1012" w:rsidRPr="00C737A7" w:rsidRDefault="00DD1012" w:rsidP="00DD1012">
      <w:pPr>
        <w:shd w:val="clear" w:color="auto" w:fill="FFFFFF"/>
        <w:spacing w:after="0" w:line="240" w:lineRule="auto"/>
        <w:rPr>
          <w:rFonts w:ascii="Times New Roman" w:eastAsia="Times New Roman" w:hAnsi="Times New Roman" w:cs="Times New Roman"/>
          <w:sz w:val="24"/>
          <w:szCs w:val="24"/>
        </w:rPr>
      </w:pPr>
    </w:p>
    <w:p w:rsidR="008C27A1" w:rsidRDefault="008C27A1" w:rsidP="006F204E">
      <w:pPr>
        <w:pStyle w:val="a5"/>
        <w:shd w:val="clear" w:color="auto" w:fill="FFFFFF"/>
        <w:spacing w:before="0" w:beforeAutospacing="0" w:after="240" w:afterAutospacing="0"/>
        <w:jc w:val="both"/>
        <w:rPr>
          <w:color w:val="000000"/>
        </w:rPr>
      </w:pPr>
      <w:r>
        <w:rPr>
          <w:color w:val="000000"/>
        </w:rPr>
        <w:t>-</w:t>
      </w:r>
      <w:r w:rsidR="006F204E" w:rsidRPr="008C27A1">
        <w:rPr>
          <w:color w:val="000000"/>
        </w:rPr>
        <w:t xml:space="preserve"> оригинальный трехмерный </w:t>
      </w:r>
      <w:r w:rsidR="00AF5A4C">
        <w:rPr>
          <w:color w:val="000000"/>
        </w:rPr>
        <w:t xml:space="preserve">инженерный </w:t>
      </w:r>
      <w:r w:rsidR="006F204E" w:rsidRPr="008C27A1">
        <w:rPr>
          <w:color w:val="000000"/>
        </w:rPr>
        <w:t>конструктор, игрушк</w:t>
      </w:r>
      <w:r>
        <w:rPr>
          <w:color w:val="000000"/>
        </w:rPr>
        <w:t>а</w:t>
      </w:r>
      <w:r w:rsidR="006F204E" w:rsidRPr="008C27A1">
        <w:rPr>
          <w:color w:val="000000"/>
        </w:rPr>
        <w:t>, которая способствует развитию творческой мысли и исследовательской деятельности в области научных знаний и инженерных достижений.</w:t>
      </w:r>
    </w:p>
    <w:p w:rsidR="00AF5A4C" w:rsidRPr="00AF5A4C" w:rsidRDefault="00AF5A4C" w:rsidP="00AF5A4C">
      <w:pPr>
        <w:shd w:val="clear" w:color="auto" w:fill="FFFFFF"/>
        <w:spacing w:after="0" w:line="240" w:lineRule="auto"/>
        <w:outlineLvl w:val="1"/>
        <w:rPr>
          <w:rFonts w:ascii="Times New Roman" w:eastAsia="Times New Roman" w:hAnsi="Times New Roman" w:cs="Times New Roman"/>
          <w:b/>
          <w:bCs/>
          <w:sz w:val="24"/>
          <w:szCs w:val="24"/>
        </w:rPr>
      </w:pPr>
      <w:r w:rsidRPr="00AF5A4C">
        <w:rPr>
          <w:rFonts w:ascii="Times New Roman" w:eastAsia="Times New Roman" w:hAnsi="Times New Roman" w:cs="Times New Roman"/>
          <w:b/>
          <w:bCs/>
          <w:sz w:val="24"/>
          <w:szCs w:val="24"/>
        </w:rPr>
        <w:t>Особенности инженерного конструктора</w:t>
      </w:r>
    </w:p>
    <w:p w:rsidR="00AF5A4C" w:rsidRPr="00AF5A4C" w:rsidRDefault="00AF5A4C" w:rsidP="00732B73">
      <w:pPr>
        <w:spacing w:after="0" w:line="240" w:lineRule="auto"/>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 xml:space="preserve">К основным преимуществам инженерного конструктора </w:t>
      </w:r>
      <w:r w:rsidR="00E505B9">
        <w:rPr>
          <w:rFonts w:ascii="Times New Roman" w:eastAsia="Times New Roman" w:hAnsi="Times New Roman" w:cs="Times New Roman"/>
          <w:sz w:val="24"/>
          <w:szCs w:val="24"/>
        </w:rPr>
        <w:t>Кнекс</w:t>
      </w:r>
      <w:r w:rsidRPr="00AF5A4C">
        <w:rPr>
          <w:rFonts w:ascii="Times New Roman" w:eastAsia="Times New Roman" w:hAnsi="Times New Roman" w:cs="Times New Roman"/>
          <w:sz w:val="24"/>
          <w:szCs w:val="24"/>
        </w:rPr>
        <w:t xml:space="preserve"> можно отнести:</w:t>
      </w:r>
    </w:p>
    <w:p w:rsidR="00AF5A4C" w:rsidRPr="00AF5A4C" w:rsidRDefault="00AF5A4C" w:rsidP="00AF5A4C">
      <w:pPr>
        <w:spacing w:after="0" w:line="240" w:lineRule="auto"/>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br/>
      </w:r>
    </w:p>
    <w:p w:rsidR="00AF5A4C" w:rsidRPr="00732B73" w:rsidRDefault="00AF5A4C" w:rsidP="00732B73">
      <w:pPr>
        <w:pStyle w:val="a6"/>
        <w:numPr>
          <w:ilvl w:val="0"/>
          <w:numId w:val="70"/>
        </w:numPr>
        <w:shd w:val="clear" w:color="auto" w:fill="FFFFFF"/>
        <w:spacing w:after="188" w:line="240" w:lineRule="auto"/>
        <w:jc w:val="both"/>
        <w:rPr>
          <w:rFonts w:ascii="Times New Roman" w:eastAsia="Times New Roman" w:hAnsi="Times New Roman" w:cs="Times New Roman"/>
          <w:sz w:val="24"/>
          <w:szCs w:val="24"/>
        </w:rPr>
      </w:pPr>
      <w:r w:rsidRPr="00732B73">
        <w:rPr>
          <w:rFonts w:ascii="Times New Roman" w:eastAsia="Times New Roman" w:hAnsi="Times New Roman" w:cs="Times New Roman"/>
          <w:sz w:val="24"/>
          <w:szCs w:val="24"/>
        </w:rPr>
        <w:t>Возможность раскладывать отдельные детали под любым углом. Ребёнок сможет экспериментировать и соединять частички конструктора так, как ему буде угодно. </w:t>
      </w:r>
    </w:p>
    <w:p w:rsidR="00AF5A4C" w:rsidRPr="00732B73" w:rsidRDefault="00AF5A4C" w:rsidP="00732B73">
      <w:pPr>
        <w:pStyle w:val="a6"/>
        <w:numPr>
          <w:ilvl w:val="0"/>
          <w:numId w:val="70"/>
        </w:numPr>
        <w:shd w:val="clear" w:color="auto" w:fill="FFFFFF"/>
        <w:spacing w:after="188" w:line="240" w:lineRule="auto"/>
        <w:jc w:val="both"/>
        <w:rPr>
          <w:rFonts w:ascii="Times New Roman" w:eastAsia="Times New Roman" w:hAnsi="Times New Roman" w:cs="Times New Roman"/>
          <w:sz w:val="24"/>
          <w:szCs w:val="24"/>
        </w:rPr>
      </w:pPr>
      <w:r w:rsidRPr="00732B73">
        <w:rPr>
          <w:rFonts w:ascii="Times New Roman" w:eastAsia="Times New Roman" w:hAnsi="Times New Roman" w:cs="Times New Roman"/>
          <w:sz w:val="24"/>
          <w:szCs w:val="24"/>
        </w:rPr>
        <w:t>Стержни конструктора выступают в роли соединителей. За счёт этого из конструктора можно будет создавать оригинальные детали.</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Все детали могут соединяться между собой и оставаться на одном месте. При желании их также можно разъединить.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Длина и ширина созданных изделий может быть разной – здесь всё зависит от фантазии вашего малыша.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Теперь строить большие модели несложно, поскольку конструктор, в особенности отдельные его детали, имеют лёгкий вес.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Использовать конструктор можно легко, то же касается его перевозки и переноса в другое место.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Модификации изделий также могут быть разными.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В одном инженерном наборе конструктора содержится большое количество деталей, позволяющих соединять их между собой. </w:t>
      </w:r>
    </w:p>
    <w:p w:rsidR="00AF5A4C" w:rsidRPr="00AF5A4C" w:rsidRDefault="00AF5A4C" w:rsidP="00AF5A4C">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За счёт небольшого количества деталей у малыша получится собрать несколько моделей. </w:t>
      </w:r>
    </w:p>
    <w:p w:rsidR="006F204E" w:rsidRPr="00732B73" w:rsidRDefault="00AF5A4C" w:rsidP="00732B73">
      <w:pPr>
        <w:numPr>
          <w:ilvl w:val="0"/>
          <w:numId w:val="70"/>
        </w:numPr>
        <w:shd w:val="clear" w:color="auto" w:fill="FFFFFF"/>
        <w:spacing w:after="188" w:line="240" w:lineRule="auto"/>
        <w:ind w:left="0"/>
        <w:jc w:val="both"/>
        <w:rPr>
          <w:rFonts w:ascii="Times New Roman" w:eastAsia="Times New Roman" w:hAnsi="Times New Roman" w:cs="Times New Roman"/>
          <w:sz w:val="24"/>
          <w:szCs w:val="24"/>
        </w:rPr>
      </w:pPr>
      <w:r w:rsidRPr="00AF5A4C">
        <w:rPr>
          <w:rFonts w:ascii="Times New Roman" w:eastAsia="Times New Roman" w:hAnsi="Times New Roman" w:cs="Times New Roman"/>
          <w:sz w:val="24"/>
          <w:szCs w:val="24"/>
        </w:rPr>
        <w:t>С помощью такого конструктора ребёнок будет творчески развиваться и обучаться.</w:t>
      </w:r>
    </w:p>
    <w:p w:rsidR="008C27A1" w:rsidRDefault="008C27A1" w:rsidP="006F204E">
      <w:pPr>
        <w:pStyle w:val="a5"/>
        <w:shd w:val="clear" w:color="auto" w:fill="FFFFFF"/>
        <w:spacing w:before="0" w:beforeAutospacing="0" w:after="240" w:afterAutospacing="0"/>
        <w:jc w:val="both"/>
        <w:rPr>
          <w:b/>
          <w:color w:val="000000"/>
        </w:rPr>
      </w:pPr>
      <w:r w:rsidRPr="008C27A1">
        <w:rPr>
          <w:b/>
          <w:color w:val="000000"/>
        </w:rPr>
        <w:t>Содержание программы.</w:t>
      </w:r>
    </w:p>
    <w:p w:rsidR="002F7150" w:rsidRDefault="002F7150" w:rsidP="002F7150">
      <w:pPr>
        <w:shd w:val="clear" w:color="auto" w:fill="FFFFFF"/>
        <w:spacing w:after="0" w:line="240" w:lineRule="auto"/>
        <w:rPr>
          <w:rFonts w:ascii="Times New Roman" w:eastAsia="Times New Roman" w:hAnsi="Times New Roman" w:cs="Times New Roman"/>
          <w:sz w:val="24"/>
          <w:szCs w:val="24"/>
        </w:rPr>
      </w:pPr>
      <w:r w:rsidRPr="002F7150">
        <w:rPr>
          <w:rFonts w:ascii="Times New Roman" w:hAnsi="Times New Roman" w:cs="Times New Roman"/>
          <w:b/>
          <w:color w:val="000000"/>
          <w:sz w:val="24"/>
          <w:szCs w:val="24"/>
        </w:rPr>
        <w:t>Вводное  занятие</w:t>
      </w:r>
      <w:r>
        <w:rPr>
          <w:rFonts w:ascii="Times New Roman" w:hAnsi="Times New Roman" w:cs="Times New Roman"/>
          <w:b/>
          <w:color w:val="000000"/>
          <w:sz w:val="24"/>
          <w:szCs w:val="24"/>
        </w:rPr>
        <w:t xml:space="preserve"> (1ч)</w:t>
      </w:r>
      <w:r w:rsidRPr="002F7150">
        <w:rPr>
          <w:rFonts w:ascii="Times New Roman" w:hAnsi="Times New Roman" w:cs="Times New Roman"/>
          <w:color w:val="000000"/>
          <w:sz w:val="24"/>
          <w:szCs w:val="24"/>
        </w:rPr>
        <w:t xml:space="preserve">                                                                                                                                      Знакомство с конструктором</w:t>
      </w:r>
      <w:r>
        <w:rPr>
          <w:color w:val="000000"/>
        </w:rPr>
        <w:t xml:space="preserve"> </w:t>
      </w:r>
      <w:r w:rsidRPr="002F7150">
        <w:rPr>
          <w:rFonts w:ascii="Times New Roman" w:eastAsia="Times New Roman" w:hAnsi="Times New Roman" w:cs="Times New Roman"/>
          <w:sz w:val="24"/>
          <w:szCs w:val="24"/>
        </w:rPr>
        <w:t>«</w:t>
      </w:r>
      <w:r w:rsidR="00E505B9">
        <w:rPr>
          <w:rFonts w:ascii="Times New Roman" w:eastAsia="Times New Roman" w:hAnsi="Times New Roman" w:cs="Times New Roman"/>
          <w:sz w:val="24"/>
          <w:szCs w:val="24"/>
        </w:rPr>
        <w:t>Кнекс</w:t>
      </w:r>
      <w:r w:rsidRPr="002F7150">
        <w:rPr>
          <w:rFonts w:ascii="Times New Roman" w:eastAsia="Times New Roman" w:hAnsi="Times New Roman" w:cs="Times New Roman"/>
          <w:sz w:val="24"/>
          <w:szCs w:val="24"/>
        </w:rPr>
        <w:t>»</w:t>
      </w:r>
      <w:r>
        <w:rPr>
          <w:rFonts w:ascii="Times New Roman" w:eastAsia="Times New Roman" w:hAnsi="Times New Roman" w:cs="Times New Roman"/>
          <w:sz w:val="24"/>
          <w:szCs w:val="24"/>
        </w:rPr>
        <w:t>. Детали конструктора и способы соединения деталей. Правила безопасности во время работы.</w:t>
      </w:r>
    </w:p>
    <w:p w:rsidR="002F7150" w:rsidRDefault="002F7150" w:rsidP="002F7150">
      <w:pPr>
        <w:shd w:val="clear" w:color="auto" w:fill="FFFFFF"/>
        <w:spacing w:after="0" w:line="240" w:lineRule="auto"/>
        <w:rPr>
          <w:rFonts w:ascii="Times New Roman" w:eastAsia="Times New Roman" w:hAnsi="Times New Roman" w:cs="Times New Roman"/>
          <w:b/>
          <w:sz w:val="24"/>
          <w:szCs w:val="24"/>
        </w:rPr>
      </w:pPr>
      <w:r w:rsidRPr="002F7150">
        <w:rPr>
          <w:rFonts w:ascii="Times New Roman" w:eastAsia="Times New Roman" w:hAnsi="Times New Roman" w:cs="Times New Roman"/>
          <w:b/>
          <w:sz w:val="24"/>
          <w:szCs w:val="24"/>
        </w:rPr>
        <w:t>«Вертушки» (1ч)</w:t>
      </w:r>
    </w:p>
    <w:p w:rsidR="00B04857" w:rsidRPr="00B04857" w:rsidRDefault="00B04857" w:rsidP="00B04857">
      <w:pPr>
        <w:shd w:val="clear" w:color="auto" w:fill="FFFFFF"/>
        <w:spacing w:after="0" w:line="240" w:lineRule="auto"/>
        <w:ind w:firstLine="709"/>
        <w:jc w:val="both"/>
        <w:rPr>
          <w:rFonts w:ascii="Times New Roman" w:eastAsia="Times New Roman" w:hAnsi="Times New Roman" w:cs="Times New Roman"/>
          <w:sz w:val="15"/>
          <w:szCs w:val="15"/>
        </w:rPr>
      </w:pPr>
      <w:r w:rsidRPr="00B04857">
        <w:rPr>
          <w:rFonts w:ascii="Times New Roman" w:eastAsia="Times New Roman" w:hAnsi="Times New Roman" w:cs="Times New Roman"/>
          <w:sz w:val="24"/>
          <w:szCs w:val="24"/>
        </w:rPr>
        <w:t xml:space="preserve"> Многогранники, стержни, разъемы позволяют скреплять обычные детали в абсолютно необычные узлы разных геометрических форм</w:t>
      </w:r>
      <w:r>
        <w:rPr>
          <w:rFonts w:ascii="Times New Roman" w:eastAsia="Times New Roman" w:hAnsi="Times New Roman" w:cs="Times New Roman"/>
          <w:sz w:val="24"/>
          <w:szCs w:val="24"/>
        </w:rPr>
        <w:t xml:space="preserve">, </w:t>
      </w:r>
      <w:r w:rsidRPr="00B04857">
        <w:rPr>
          <w:rFonts w:ascii="Times New Roman" w:eastAsia="Times New Roman" w:hAnsi="Times New Roman" w:cs="Times New Roman"/>
          <w:sz w:val="24"/>
          <w:szCs w:val="24"/>
        </w:rPr>
        <w:t>стержни могут образовывать перпендикуляры и трехмерные «ежики». Особые коммутационные отверстия и необычные разъемы способствуют этому. Полученные таким образом узлы помогают импровизировать при создании моделей</w:t>
      </w:r>
      <w:r>
        <w:rPr>
          <w:rFonts w:ascii="Times New Roman" w:eastAsia="Times New Roman" w:hAnsi="Times New Roman" w:cs="Times New Roman"/>
          <w:sz w:val="24"/>
          <w:szCs w:val="24"/>
        </w:rPr>
        <w:t xml:space="preserve"> «вертушек»</w:t>
      </w:r>
    </w:p>
    <w:p w:rsidR="00B04857" w:rsidRDefault="00B04857" w:rsidP="002F7150">
      <w:pPr>
        <w:shd w:val="clear" w:color="auto" w:fill="FFFFFF"/>
        <w:spacing w:after="0" w:line="240" w:lineRule="auto"/>
        <w:rPr>
          <w:rFonts w:ascii="Times New Roman" w:eastAsia="Times New Roman" w:hAnsi="Times New Roman" w:cs="Times New Roman"/>
          <w:b/>
          <w:sz w:val="24"/>
          <w:szCs w:val="24"/>
        </w:rPr>
      </w:pPr>
    </w:p>
    <w:p w:rsidR="009F4FD2" w:rsidRDefault="009F4FD2" w:rsidP="002F715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E505B9">
        <w:rPr>
          <w:rFonts w:ascii="Times New Roman" w:eastAsia="Times New Roman" w:hAnsi="Times New Roman" w:cs="Times New Roman"/>
          <w:b/>
          <w:sz w:val="24"/>
          <w:szCs w:val="24"/>
        </w:rPr>
        <w:t>Балансир</w:t>
      </w:r>
      <w:r>
        <w:rPr>
          <w:rFonts w:ascii="Times New Roman" w:eastAsia="Times New Roman" w:hAnsi="Times New Roman" w:cs="Times New Roman"/>
          <w:b/>
          <w:sz w:val="24"/>
          <w:szCs w:val="24"/>
        </w:rPr>
        <w:t>» (2ч)</w:t>
      </w:r>
    </w:p>
    <w:p w:rsidR="00A64C4D" w:rsidRPr="00A64C4D" w:rsidRDefault="007F4111" w:rsidP="003B7D96">
      <w:pPr>
        <w:pStyle w:val="a5"/>
        <w:shd w:val="clear" w:color="auto" w:fill="FFFFFF"/>
        <w:spacing w:before="0" w:beforeAutospacing="0" w:after="240" w:afterAutospacing="0"/>
        <w:rPr>
          <w:b/>
        </w:rPr>
      </w:pPr>
      <w:r>
        <w:rPr>
          <w:color w:val="000000"/>
        </w:rPr>
        <w:t>У</w:t>
      </w:r>
      <w:r w:rsidRPr="007F4111">
        <w:rPr>
          <w:color w:val="000000"/>
        </w:rPr>
        <w:t>знать, что такое инженерные элементы (шестерни, блоки, рычаги и пр.), да</w:t>
      </w:r>
      <w:r>
        <w:rPr>
          <w:color w:val="000000"/>
        </w:rPr>
        <w:t>ть</w:t>
      </w:r>
      <w:r w:rsidRPr="007F4111">
        <w:rPr>
          <w:color w:val="000000"/>
        </w:rPr>
        <w:t xml:space="preserve"> возможность познакомиться с их устройством и принципом работы, а также </w:t>
      </w:r>
      <w:r>
        <w:rPr>
          <w:color w:val="000000"/>
        </w:rPr>
        <w:t>по</w:t>
      </w:r>
      <w:r w:rsidRPr="007F4111">
        <w:rPr>
          <w:color w:val="000000"/>
        </w:rPr>
        <w:t>знакомит</w:t>
      </w:r>
      <w:r>
        <w:rPr>
          <w:color w:val="000000"/>
        </w:rPr>
        <w:t>ь</w:t>
      </w:r>
      <w:r w:rsidRPr="007F4111">
        <w:rPr>
          <w:color w:val="000000"/>
        </w:rPr>
        <w:t xml:space="preserve"> с некоторыми процессами механики: изменением направления, изменением скорости, </w:t>
      </w:r>
      <w:r w:rsidRPr="007F4111">
        <w:rPr>
          <w:color w:val="000000"/>
        </w:rPr>
        <w:lastRenderedPageBreak/>
        <w:t xml:space="preserve">подъем грузов, углами поворотов, малыми и большими осями. </w:t>
      </w:r>
      <w:r w:rsidR="00A71A26" w:rsidRPr="00A71A26">
        <w:t xml:space="preserve">Использование </w:t>
      </w:r>
      <w:r w:rsidR="00A71A26">
        <w:t>моторчика (3</w:t>
      </w:r>
      <w:r w:rsidR="00A71A26">
        <w:rPr>
          <w:lang w:val="en-US"/>
        </w:rPr>
        <w:t>V</w:t>
      </w:r>
      <w:r w:rsidR="00A71A26">
        <w:t>) в готовых моделях.</w:t>
      </w:r>
      <w:r w:rsidR="003B7D96">
        <w:t xml:space="preserve">                                                                                                           </w:t>
      </w:r>
      <w:r w:rsidR="009F4FD2">
        <w:rPr>
          <w:b/>
        </w:rPr>
        <w:t>«Авиация» (2ч)</w:t>
      </w:r>
      <w:r w:rsidR="00732B73">
        <w:rPr>
          <w:b/>
        </w:rPr>
        <w:t xml:space="preserve">                                                                                                                            </w:t>
      </w:r>
      <w:r w:rsidR="00732B73">
        <w:t xml:space="preserve">Знакомство с </w:t>
      </w:r>
      <w:r w:rsidR="00A64C4D" w:rsidRPr="00A64C4D">
        <w:t>электромотор</w:t>
      </w:r>
      <w:r w:rsidR="00A64C4D">
        <w:t>ом</w:t>
      </w:r>
      <w:r w:rsidR="00A64C4D" w:rsidRPr="00A64C4D">
        <w:t xml:space="preserve"> оригинальной конструкции, работающи</w:t>
      </w:r>
      <w:r w:rsidR="00A64C4D">
        <w:t>м</w:t>
      </w:r>
      <w:r w:rsidR="00A64C4D" w:rsidRPr="00A64C4D">
        <w:t xml:space="preserve"> от 2 батареек типа АА. Его мо</w:t>
      </w:r>
      <w:r w:rsidR="00A64C4D">
        <w:t>ж</w:t>
      </w:r>
      <w:r w:rsidR="00A64C4D" w:rsidRPr="00A64C4D">
        <w:t>но располагать внутри моделей в горизонтально или вертикально – на каждой из граней прямоугольной коробочки имеется отверстие для приводного вала. Таким образом, любая деталь, подсоединённая к моторчику с любой стороны, будет вращаться вперёд или назад (направление движения выбирается переключателем).</w:t>
      </w:r>
    </w:p>
    <w:p w:rsidR="009F4FD2" w:rsidRDefault="009F4FD2" w:rsidP="003B7D96">
      <w:pPr>
        <w:pStyle w:val="a5"/>
        <w:shd w:val="clear" w:color="auto" w:fill="FFFFFF"/>
        <w:spacing w:before="0" w:beforeAutospacing="0" w:after="240" w:afterAutospacing="0"/>
        <w:rPr>
          <w:b/>
        </w:rPr>
      </w:pPr>
      <w:r>
        <w:rPr>
          <w:b/>
        </w:rPr>
        <w:t>«</w:t>
      </w:r>
      <w:r w:rsidR="00E505B9">
        <w:rPr>
          <w:b/>
        </w:rPr>
        <w:t>Тележка</w:t>
      </w:r>
      <w:r>
        <w:rPr>
          <w:b/>
        </w:rPr>
        <w:t>» (1ч)</w:t>
      </w:r>
    </w:p>
    <w:p w:rsidR="003B7D96" w:rsidRPr="003B7D96" w:rsidRDefault="003B7D96" w:rsidP="003B7D96">
      <w:pPr>
        <w:pStyle w:val="a5"/>
        <w:shd w:val="clear" w:color="auto" w:fill="FFFFFF"/>
        <w:spacing w:before="0" w:beforeAutospacing="0" w:after="240" w:afterAutospacing="0"/>
        <w:rPr>
          <w:color w:val="000000"/>
        </w:rPr>
      </w:pPr>
      <w:r w:rsidRPr="003B7D96">
        <w:rPr>
          <w:color w:val="000000"/>
        </w:rPr>
        <w:t>Вращение с помощью системы шестерёнок, цепочек или приводных ремней передаётся на нужный узел конструкции – экскаватор поднимает и опускает ковш, вращает лопасти, кран поднимает и опускает грузы.</w:t>
      </w:r>
    </w:p>
    <w:p w:rsidR="009F4FD2" w:rsidRDefault="009F4FD2" w:rsidP="002F7150">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Итоговое занятие (1ч)</w:t>
      </w:r>
    </w:p>
    <w:p w:rsidR="009F4FD2" w:rsidRPr="009F4FD2" w:rsidRDefault="009F4FD2" w:rsidP="002F7150">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Коллективная творческая работа «Парк развлечений».</w:t>
      </w:r>
    </w:p>
    <w:p w:rsidR="002F7150" w:rsidRPr="002F7150" w:rsidRDefault="002F7150" w:rsidP="002F7150">
      <w:pPr>
        <w:pStyle w:val="a5"/>
        <w:shd w:val="clear" w:color="auto" w:fill="FFFFFF"/>
        <w:spacing w:before="0" w:beforeAutospacing="0" w:after="240" w:afterAutospacing="0"/>
        <w:rPr>
          <w:color w:val="000000"/>
        </w:rPr>
      </w:pPr>
    </w:p>
    <w:p w:rsidR="00FC0100" w:rsidRPr="00FC0100" w:rsidRDefault="00FC0100" w:rsidP="006F204E">
      <w:pPr>
        <w:pStyle w:val="a5"/>
        <w:shd w:val="clear" w:color="auto" w:fill="FFFFFF"/>
        <w:spacing w:before="0" w:beforeAutospacing="0" w:after="240" w:afterAutospacing="0"/>
        <w:jc w:val="both"/>
        <w:rPr>
          <w:b/>
        </w:rPr>
      </w:pPr>
      <w:r w:rsidRPr="00FC0100">
        <w:rPr>
          <w:b/>
        </w:rPr>
        <w:t xml:space="preserve">Планируемые  результаты. </w:t>
      </w:r>
    </w:p>
    <w:p w:rsidR="00FC0100" w:rsidRPr="005D7237" w:rsidRDefault="00FC0100" w:rsidP="006F204E">
      <w:pPr>
        <w:pStyle w:val="a5"/>
        <w:shd w:val="clear" w:color="auto" w:fill="FFFFFF"/>
        <w:spacing w:before="0" w:beforeAutospacing="0" w:after="240" w:afterAutospacing="0"/>
        <w:jc w:val="both"/>
      </w:pPr>
      <w:r>
        <w:t>Личностными результатами изучения модуля «</w:t>
      </w:r>
      <w:r>
        <w:rPr>
          <w:lang w:val="en-US"/>
        </w:rPr>
        <w:t>Engino</w:t>
      </w:r>
      <w:r>
        <w:t xml:space="preserve">» является формирование следующих умений:  </w:t>
      </w:r>
    </w:p>
    <w:p w:rsidR="00FC0100" w:rsidRPr="00FC0100" w:rsidRDefault="00FC0100" w:rsidP="006F204E">
      <w:pPr>
        <w:pStyle w:val="a5"/>
        <w:shd w:val="clear" w:color="auto" w:fill="FFFFFF"/>
        <w:spacing w:before="0" w:beforeAutospacing="0" w:after="240" w:afterAutospacing="0"/>
        <w:jc w:val="both"/>
      </w:pPr>
      <w:r w:rsidRPr="00FC0100">
        <w:t>-</w:t>
      </w:r>
      <w:r>
        <w:t xml:space="preserve">оценивать жизненные ситуации (явления, события) с точки зрения собственных ощущений;                                                                                                                                                      </w:t>
      </w:r>
      <w:r w:rsidRPr="00FC0100">
        <w:t xml:space="preserve">- </w:t>
      </w:r>
      <w:r>
        <w:t>самостоятельно и творчески реализовывать собственные замыслы</w:t>
      </w:r>
    </w:p>
    <w:p w:rsidR="00FC0100" w:rsidRDefault="00FC0100" w:rsidP="006F204E">
      <w:pPr>
        <w:pStyle w:val="a5"/>
        <w:shd w:val="clear" w:color="auto" w:fill="FFFFFF"/>
        <w:spacing w:before="0" w:beforeAutospacing="0" w:after="240" w:afterAutospacing="0"/>
        <w:jc w:val="both"/>
      </w:pPr>
      <w:r>
        <w:t xml:space="preserve">                 Метапредметными результатами является формирование следующих универсальных учебных действий (УУД):</w:t>
      </w:r>
    </w:p>
    <w:p w:rsidR="00DC6B4E" w:rsidRDefault="00FC0100" w:rsidP="006F204E">
      <w:pPr>
        <w:pStyle w:val="a5"/>
        <w:shd w:val="clear" w:color="auto" w:fill="FFFFFF"/>
        <w:spacing w:before="0" w:beforeAutospacing="0" w:after="240" w:afterAutospacing="0"/>
        <w:jc w:val="both"/>
      </w:pPr>
      <w:r>
        <w:t xml:space="preserve"> Познавательные УУД: </w:t>
      </w:r>
    </w:p>
    <w:p w:rsidR="00DC6B4E" w:rsidRDefault="00DC6B4E" w:rsidP="00DC6B4E">
      <w:pPr>
        <w:pStyle w:val="a5"/>
        <w:shd w:val="clear" w:color="auto" w:fill="FFFFFF"/>
        <w:spacing w:before="0" w:beforeAutospacing="0" w:after="240" w:afterAutospacing="0"/>
      </w:pPr>
      <w:r>
        <w:t xml:space="preserve">- </w:t>
      </w:r>
      <w:r w:rsidR="00FC0100">
        <w:t>определять, различать и называть детали конструктора,</w:t>
      </w:r>
      <w:r>
        <w:t xml:space="preserve">                                                                 -</w:t>
      </w:r>
      <w:r w:rsidR="00FC0100">
        <w:t xml:space="preserve">  конструировать по условиям, заданным взрослым, по образцу, по чертежу, по заданной схеме и</w:t>
      </w:r>
      <w:r>
        <w:t xml:space="preserve"> самостоятельно строить схему;                                                                                                -</w:t>
      </w:r>
      <w:r w:rsidR="00FC0100">
        <w:t xml:space="preserve"> ориентироваться в своей системе знаний: о</w:t>
      </w:r>
      <w:r>
        <w:t>тличать новое от уже известного;</w:t>
      </w:r>
      <w:r w:rsidR="00FC0100">
        <w:t xml:space="preserve">  </w:t>
      </w:r>
      <w:r>
        <w:t xml:space="preserve">                             -  </w:t>
      </w:r>
      <w:r w:rsidR="00FC0100">
        <w:t>перерабатывать полученную информацию: делать выводы в результате совместной работы</w:t>
      </w:r>
      <w:r>
        <w:t xml:space="preserve"> </w:t>
      </w:r>
      <w:r w:rsidR="00FC0100">
        <w:t xml:space="preserve">всей группы, сравнивать и группировать предметы и их образы; </w:t>
      </w:r>
    </w:p>
    <w:p w:rsidR="00DC6B4E" w:rsidRDefault="00FC0100" w:rsidP="00DC6B4E">
      <w:pPr>
        <w:pStyle w:val="a5"/>
        <w:shd w:val="clear" w:color="auto" w:fill="FFFFFF"/>
        <w:spacing w:before="0" w:beforeAutospacing="0" w:after="240" w:afterAutospacing="0"/>
      </w:pPr>
      <w:r>
        <w:t>Регулятивные УУД:</w:t>
      </w:r>
      <w:r w:rsidR="00DC6B4E">
        <w:t xml:space="preserve">                                                                                                                                  </w:t>
      </w:r>
      <w:r>
        <w:t xml:space="preserve"> </w:t>
      </w:r>
      <w:r w:rsidR="00DC6B4E">
        <w:t>-</w:t>
      </w:r>
      <w:r>
        <w:t xml:space="preserve"> уметь работать п</w:t>
      </w:r>
      <w:r w:rsidR="00DC6B4E">
        <w:t>о предложенным инструкциям;                                                                               -</w:t>
      </w:r>
      <w:r>
        <w:t>умение излагать мысли в четкой логической последовательности, отстаивать свою точку</w:t>
      </w:r>
      <w:r w:rsidR="00DC6B4E">
        <w:t xml:space="preserve"> </w:t>
      </w:r>
      <w:r>
        <w:t>зрения,</w:t>
      </w:r>
      <w:r w:rsidR="00DC6B4E">
        <w:t xml:space="preserve">                                                                                                                                                 - </w:t>
      </w:r>
      <w:r>
        <w:t xml:space="preserve"> анализировать ситуацию и самостоятельно находить ответы на вопро</w:t>
      </w:r>
      <w:r w:rsidR="00DC6B4E">
        <w:t>сы путем логических рассуждений;                                                                                                                                                                    -</w:t>
      </w:r>
      <w:r>
        <w:t xml:space="preserve">  определять и формулировать цель деятельнос</w:t>
      </w:r>
      <w:r w:rsidR="00DC6B4E">
        <w:t>ти на занятии с помощью учителя.</w:t>
      </w:r>
      <w:r>
        <w:t xml:space="preserve"> Коммуникативные УУД:</w:t>
      </w:r>
      <w:r w:rsidR="00DC6B4E">
        <w:t xml:space="preserve">                                                                                                                                       </w:t>
      </w:r>
      <w:r>
        <w:t xml:space="preserve"> </w:t>
      </w:r>
      <w:r w:rsidR="00DC6B4E">
        <w:t xml:space="preserve">- </w:t>
      </w:r>
      <w:r>
        <w:t xml:space="preserve"> уметь работать в паре и в коллективе;</w:t>
      </w:r>
      <w:r w:rsidR="00DC6B4E">
        <w:t xml:space="preserve">                                                                                                      </w:t>
      </w:r>
      <w:r>
        <w:t xml:space="preserve"> </w:t>
      </w:r>
      <w:r w:rsidR="00DC6B4E">
        <w:t xml:space="preserve">- уметь рассказывать о постройке;                                                                                                             - </w:t>
      </w:r>
      <w:r>
        <w:t xml:space="preserve"> уметь работать над проектом в команде, эффективно распределять обязанности. Предметными результатами изучения является формирование следующих знаний и умений:</w:t>
      </w:r>
    </w:p>
    <w:p w:rsidR="002F7150" w:rsidRDefault="00FC0100" w:rsidP="00DC6B4E">
      <w:pPr>
        <w:pStyle w:val="a5"/>
        <w:shd w:val="clear" w:color="auto" w:fill="FFFFFF"/>
        <w:spacing w:before="0" w:beforeAutospacing="0" w:after="240" w:afterAutospacing="0"/>
      </w:pPr>
      <w:r>
        <w:lastRenderedPageBreak/>
        <w:t xml:space="preserve"> </w:t>
      </w:r>
      <w:r w:rsidR="00DC6B4E">
        <w:t>з</w:t>
      </w:r>
      <w:r>
        <w:t xml:space="preserve">нать: </w:t>
      </w:r>
      <w:r w:rsidR="00DC6B4E">
        <w:t xml:space="preserve"> основы </w:t>
      </w:r>
      <w:r>
        <w:t>конструирования и механики;</w:t>
      </w:r>
      <w:r w:rsidR="002F7150">
        <w:t xml:space="preserve">  виды конструкций, </w:t>
      </w:r>
      <w:r>
        <w:t>неподвижное и подвижное соединение деталей;  технологическую последовательность изготовления конструкций</w:t>
      </w:r>
      <w:r w:rsidR="002F7150">
        <w:t>.</w:t>
      </w:r>
    </w:p>
    <w:p w:rsidR="002F7150" w:rsidRDefault="00FC0100" w:rsidP="00DC6B4E">
      <w:pPr>
        <w:pStyle w:val="a5"/>
        <w:shd w:val="clear" w:color="auto" w:fill="FFFFFF"/>
        <w:spacing w:before="0" w:beforeAutospacing="0" w:after="240" w:afterAutospacing="0"/>
      </w:pPr>
      <w:r>
        <w:t xml:space="preserve"> Уметь:  с помощью учителя анализировать, планировать предстоящую практическую работу, осуществлять контроль качества результатов собственной практической деятельности; самостоятельно определять количество деталей в конструкции моделей;  работать над проектом в команде, эффективно распределять обязанности;  реализовывать творческий замысел.</w:t>
      </w:r>
    </w:p>
    <w:p w:rsidR="008C27A1" w:rsidRPr="00C737A7" w:rsidRDefault="008C27A1" w:rsidP="008C27A1">
      <w:pPr>
        <w:shd w:val="clear" w:color="auto" w:fill="FFFFFF"/>
        <w:spacing w:after="0" w:line="134" w:lineRule="atLeast"/>
        <w:rPr>
          <w:rFonts w:ascii="Times New Roman" w:eastAsia="Times New Roman" w:hAnsi="Times New Roman" w:cs="Times New Roman"/>
          <w:sz w:val="24"/>
          <w:szCs w:val="24"/>
        </w:rPr>
      </w:pPr>
      <w:r w:rsidRPr="00C737A7">
        <w:rPr>
          <w:rFonts w:ascii="Times New Roman" w:eastAsia="Times New Roman" w:hAnsi="Times New Roman" w:cs="Times New Roman"/>
          <w:b/>
          <w:bCs/>
          <w:sz w:val="24"/>
          <w:szCs w:val="24"/>
        </w:rPr>
        <w:t>ТЕМАТИЧЕСКОЕ ПЛАНИРОВАНИЕ</w:t>
      </w:r>
    </w:p>
    <w:tbl>
      <w:tblPr>
        <w:tblW w:w="10176"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694"/>
        <w:gridCol w:w="1134"/>
        <w:gridCol w:w="4253"/>
        <w:gridCol w:w="1386"/>
      </w:tblGrid>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Дата</w:t>
            </w:r>
          </w:p>
        </w:tc>
        <w:tc>
          <w:tcPr>
            <w:tcW w:w="269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Раздел, тема</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Количество часов</w:t>
            </w:r>
          </w:p>
        </w:tc>
        <w:tc>
          <w:tcPr>
            <w:tcW w:w="4253"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Основные виды деятельности (УУД)</w:t>
            </w:r>
          </w:p>
        </w:tc>
        <w:tc>
          <w:tcPr>
            <w:tcW w:w="1386"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Формы контроля</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8C27A1" w:rsidP="00E505B9">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w:t>
            </w:r>
            <w:r>
              <w:rPr>
                <w:rFonts w:ascii="Times New Roman" w:hAnsi="Times New Roman"/>
                <w:color w:val="000000"/>
                <w:sz w:val="24"/>
                <w:szCs w:val="24"/>
              </w:rPr>
              <w:t>Знакомство с конструктором</w:t>
            </w:r>
            <w:r w:rsidR="009F4FD2">
              <w:rPr>
                <w:rFonts w:ascii="Times New Roman" w:hAnsi="Times New Roman"/>
                <w:color w:val="000000"/>
                <w:sz w:val="24"/>
                <w:szCs w:val="24"/>
              </w:rPr>
              <w:t xml:space="preserve"> </w:t>
            </w:r>
            <w:r w:rsidR="00E505B9">
              <w:rPr>
                <w:rFonts w:ascii="Times New Roman" w:hAnsi="Times New Roman"/>
                <w:color w:val="000000"/>
                <w:sz w:val="24"/>
                <w:szCs w:val="24"/>
              </w:rPr>
              <w:t>«Кнекс</w:t>
            </w:r>
            <w:r w:rsidRPr="009F67C0">
              <w:rPr>
                <w:rFonts w:ascii="Times New Roman" w:hAnsi="Times New Roman"/>
                <w:color w:val="000000"/>
                <w:sz w:val="24"/>
                <w:szCs w:val="24"/>
              </w:rPr>
              <w:t>»</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253"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рассматривая детали конструктора, цвет деталей, их формы. Коллективно </w:t>
            </w:r>
            <w:r w:rsidRPr="009F67C0">
              <w:rPr>
                <w:rFonts w:ascii="Times New Roman" w:hAnsi="Times New Roman"/>
                <w:b/>
                <w:bCs/>
                <w:sz w:val="24"/>
                <w:szCs w:val="24"/>
              </w:rPr>
              <w:t>обсуждать</w:t>
            </w:r>
            <w:r w:rsidRPr="009F67C0">
              <w:rPr>
                <w:rFonts w:ascii="Times New Roman" w:hAnsi="Times New Roman"/>
                <w:sz w:val="24"/>
                <w:szCs w:val="24"/>
              </w:rPr>
              <w:t xml:space="preserve"> технологию скрепления деталей. </w:t>
            </w:r>
            <w:r>
              <w:rPr>
                <w:rFonts w:ascii="Times New Roman" w:hAnsi="Times New Roman"/>
                <w:b/>
                <w:bCs/>
                <w:sz w:val="24"/>
                <w:szCs w:val="24"/>
              </w:rPr>
              <w:t>Объяснять</w:t>
            </w:r>
            <w:r w:rsidRPr="009F67C0">
              <w:rPr>
                <w:rFonts w:ascii="Times New Roman" w:hAnsi="Times New Roman"/>
                <w:sz w:val="24"/>
                <w:szCs w:val="24"/>
              </w:rPr>
              <w:t xml:space="preserve"> правила безопасной работы. Осознанно </w:t>
            </w:r>
            <w:r w:rsidRPr="009F67C0">
              <w:rPr>
                <w:rFonts w:ascii="Times New Roman" w:hAnsi="Times New Roman"/>
                <w:b/>
                <w:bCs/>
                <w:sz w:val="24"/>
                <w:szCs w:val="24"/>
              </w:rPr>
              <w:t>выбирать</w:t>
            </w:r>
            <w:r w:rsidRPr="009F67C0">
              <w:rPr>
                <w:rFonts w:ascii="Times New Roman" w:hAnsi="Times New Roman"/>
                <w:sz w:val="24"/>
                <w:szCs w:val="24"/>
              </w:rPr>
              <w:t> для изготовления фигуры детали по форме</w:t>
            </w:r>
            <w:r>
              <w:rPr>
                <w:rFonts w:ascii="Times New Roman" w:hAnsi="Times New Roman"/>
                <w:sz w:val="24"/>
                <w:szCs w:val="24"/>
              </w:rPr>
              <w:t xml:space="preserve">. </w:t>
            </w:r>
            <w:r w:rsidRPr="009F67C0">
              <w:rPr>
                <w:rFonts w:ascii="Times New Roman" w:hAnsi="Times New Roman"/>
                <w:b/>
                <w:bCs/>
                <w:sz w:val="24"/>
                <w:szCs w:val="24"/>
              </w:rPr>
              <w:t>Анализировать</w:t>
            </w:r>
            <w:r w:rsidRPr="009F67C0">
              <w:rPr>
                <w:rFonts w:ascii="Times New Roman" w:hAnsi="Times New Roman"/>
                <w:sz w:val="24"/>
                <w:szCs w:val="24"/>
              </w:rPr>
              <w:t> </w:t>
            </w:r>
            <w:r>
              <w:rPr>
                <w:rFonts w:ascii="Times New Roman" w:hAnsi="Times New Roman"/>
                <w:sz w:val="24"/>
                <w:szCs w:val="24"/>
              </w:rPr>
              <w:t>соединения деталей.</w:t>
            </w:r>
          </w:p>
        </w:tc>
        <w:tc>
          <w:tcPr>
            <w:tcW w:w="1386"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стартовый</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A71A26"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Вертушки</w:t>
            </w:r>
          </w:p>
        </w:tc>
        <w:tc>
          <w:tcPr>
            <w:tcW w:w="1134" w:type="dxa"/>
          </w:tcPr>
          <w:p w:rsidR="008C27A1" w:rsidRPr="009F67C0"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 час</w:t>
            </w:r>
          </w:p>
        </w:tc>
        <w:tc>
          <w:tcPr>
            <w:tcW w:w="4253" w:type="dxa"/>
          </w:tcPr>
          <w:p w:rsidR="008C27A1" w:rsidRPr="009F67C0" w:rsidRDefault="008C27A1" w:rsidP="00732B73">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b/>
                <w:bCs/>
                <w:sz w:val="24"/>
                <w:szCs w:val="24"/>
              </w:rPr>
              <w:t>Анализировать </w:t>
            </w:r>
            <w:r w:rsidR="00732B73">
              <w:rPr>
                <w:rFonts w:ascii="Times New Roman" w:hAnsi="Times New Roman"/>
                <w:sz w:val="24"/>
                <w:szCs w:val="24"/>
              </w:rPr>
              <w:t xml:space="preserve"> схему, выполнять сборку по схеме. </w:t>
            </w:r>
            <w:r w:rsidRPr="009F67C0">
              <w:rPr>
                <w:rFonts w:ascii="Times New Roman" w:hAnsi="Times New Roman"/>
                <w:sz w:val="24"/>
                <w:szCs w:val="24"/>
              </w:rPr>
              <w:t> </w:t>
            </w:r>
            <w:r w:rsidR="00732B73">
              <w:rPr>
                <w:rFonts w:ascii="Times New Roman" w:hAnsi="Times New Roman"/>
                <w:sz w:val="24"/>
                <w:szCs w:val="24"/>
              </w:rPr>
              <w:t xml:space="preserve">Придумывать своё изделие. </w:t>
            </w:r>
            <w:r w:rsidRPr="009F67C0">
              <w:rPr>
                <w:rFonts w:ascii="Times New Roman" w:hAnsi="Times New Roman"/>
                <w:b/>
                <w:bCs/>
                <w:sz w:val="24"/>
                <w:szCs w:val="24"/>
              </w:rPr>
              <w:t xml:space="preserve"> Осознанно выбирать</w:t>
            </w:r>
            <w:r w:rsidRPr="009F67C0">
              <w:rPr>
                <w:rFonts w:ascii="Times New Roman" w:hAnsi="Times New Roman"/>
                <w:sz w:val="24"/>
                <w:szCs w:val="24"/>
              </w:rPr>
              <w:t> для изготовления зданий детали по форме</w:t>
            </w:r>
            <w:r>
              <w:rPr>
                <w:rFonts w:ascii="Times New Roman" w:hAnsi="Times New Roman"/>
                <w:sz w:val="24"/>
                <w:szCs w:val="24"/>
              </w:rPr>
              <w:t>.</w:t>
            </w:r>
            <w:r w:rsidR="00732B73">
              <w:rPr>
                <w:rFonts w:ascii="Times New Roman" w:hAnsi="Times New Roman"/>
                <w:sz w:val="24"/>
                <w:szCs w:val="24"/>
              </w:rPr>
              <w:t xml:space="preserve"> Проверять работу своей вертушки.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зданий.</w:t>
            </w:r>
            <w:r w:rsidRPr="009F67C0">
              <w:rPr>
                <w:rFonts w:ascii="Times New Roman" w:hAnsi="Times New Roman"/>
                <w:b/>
                <w:bCs/>
                <w:sz w:val="24"/>
                <w:szCs w:val="24"/>
              </w:rPr>
              <w:t xml:space="preserve">  Обнаруживать и устранять </w:t>
            </w:r>
            <w:r w:rsidRPr="009F67C0">
              <w:rPr>
                <w:rFonts w:ascii="Times New Roman" w:hAnsi="Times New Roman"/>
                <w:sz w:val="24"/>
                <w:szCs w:val="24"/>
              </w:rPr>
              <w:t>ошибки при моделировании.</w:t>
            </w:r>
          </w:p>
        </w:tc>
        <w:tc>
          <w:tcPr>
            <w:tcW w:w="1386"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E505B9"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Балансир</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253" w:type="dxa"/>
          </w:tcPr>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Классифицировать</w:t>
            </w:r>
            <w:r w:rsidRPr="009F67C0">
              <w:rPr>
                <w:rFonts w:ascii="Times New Roman" w:hAnsi="Times New Roman"/>
                <w:sz w:val="24"/>
                <w:szCs w:val="24"/>
              </w:rPr>
              <w:t> транспорт по видам. </w:t>
            </w: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 транспорта разных видов.</w:t>
            </w:r>
            <w:r w:rsidRPr="009F67C0">
              <w:rPr>
                <w:rFonts w:ascii="Times New Roman" w:hAnsi="Times New Roman"/>
                <w:b/>
                <w:bCs/>
                <w:sz w:val="24"/>
                <w:szCs w:val="24"/>
              </w:rPr>
              <w:t> Определять </w:t>
            </w:r>
            <w:r w:rsidRPr="009F67C0">
              <w:rPr>
                <w:rFonts w:ascii="Times New Roman" w:hAnsi="Times New Roman"/>
                <w:sz w:val="24"/>
                <w:szCs w:val="24"/>
              </w:rPr>
              <w:t>функции использования и применения разных машин в жизни людей.</w:t>
            </w:r>
            <w:r w:rsidRPr="009F67C0">
              <w:rPr>
                <w:rFonts w:ascii="Times New Roman" w:hAnsi="Times New Roman"/>
                <w:b/>
                <w:bCs/>
                <w:sz w:val="24"/>
                <w:szCs w:val="24"/>
              </w:rPr>
              <w:t>  Моделировать</w:t>
            </w:r>
            <w:r w:rsidRPr="009F67C0">
              <w:rPr>
                <w:rFonts w:ascii="Times New Roman" w:hAnsi="Times New Roman"/>
                <w:sz w:val="24"/>
                <w:szCs w:val="24"/>
              </w:rPr>
              <w:t> разные виды транспорта по образцу и самостоятельно. </w:t>
            </w:r>
            <w:r w:rsidRPr="009F67C0">
              <w:rPr>
                <w:rFonts w:ascii="Times New Roman" w:hAnsi="Times New Roman"/>
                <w:b/>
                <w:bCs/>
                <w:sz w:val="24"/>
                <w:szCs w:val="24"/>
              </w:rPr>
              <w:t>Осознанно выбирать</w:t>
            </w:r>
            <w:r w:rsidRPr="009F67C0">
              <w:rPr>
                <w:rFonts w:ascii="Times New Roman" w:hAnsi="Times New Roman"/>
                <w:sz w:val="24"/>
                <w:szCs w:val="24"/>
              </w:rPr>
              <w:t xml:space="preserve"> для изготовления транспорта детали по форме и </w:t>
            </w:r>
            <w:r>
              <w:rPr>
                <w:rFonts w:ascii="Times New Roman" w:hAnsi="Times New Roman"/>
                <w:sz w:val="24"/>
                <w:szCs w:val="24"/>
              </w:rPr>
              <w:t xml:space="preserve">размеру. </w:t>
            </w:r>
            <w:r w:rsidRPr="009F67C0">
              <w:rPr>
                <w:rFonts w:ascii="Times New Roman" w:hAnsi="Times New Roman"/>
                <w:sz w:val="24"/>
                <w:szCs w:val="24"/>
              </w:rPr>
              <w:t>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машин.</w:t>
            </w:r>
            <w:r w:rsidRPr="009F67C0">
              <w:rPr>
                <w:rFonts w:ascii="Times New Roman" w:hAnsi="Times New Roman"/>
                <w:b/>
                <w:bCs/>
                <w:sz w:val="24"/>
                <w:szCs w:val="24"/>
              </w:rPr>
              <w:t> Анализировать</w:t>
            </w:r>
            <w:r w:rsidRPr="009F67C0">
              <w:rPr>
                <w:rFonts w:ascii="Times New Roman" w:hAnsi="Times New Roman"/>
                <w:sz w:val="24"/>
                <w:szCs w:val="24"/>
              </w:rPr>
              <w:t> свои действия и управлять ими.</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 xml:space="preserve">уважение к </w:t>
            </w:r>
            <w:r w:rsidRPr="009F67C0">
              <w:rPr>
                <w:rFonts w:ascii="Times New Roman" w:hAnsi="Times New Roman"/>
                <w:sz w:val="24"/>
                <w:szCs w:val="24"/>
              </w:rPr>
              <w:lastRenderedPageBreak/>
              <w:t>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386"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lastRenderedPageBreak/>
              <w:t>текущий</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Pr="009F67C0" w:rsidRDefault="008C27A1" w:rsidP="00A71A26">
            <w:pPr>
              <w:spacing w:before="100" w:beforeAutospacing="1" w:after="100" w:afterAutospacing="1" w:line="240" w:lineRule="auto"/>
              <w:rPr>
                <w:rFonts w:ascii="Times New Roman" w:hAnsi="Times New Roman"/>
                <w:color w:val="000000"/>
                <w:sz w:val="24"/>
                <w:szCs w:val="24"/>
              </w:rPr>
            </w:pPr>
            <w:r>
              <w:rPr>
                <w:rFonts w:ascii="Times New Roman" w:hAnsi="Times New Roman"/>
                <w:bCs/>
                <w:color w:val="000000"/>
                <w:sz w:val="24"/>
                <w:szCs w:val="24"/>
              </w:rPr>
              <w:t>А</w:t>
            </w:r>
            <w:r w:rsidR="00A71A26">
              <w:rPr>
                <w:rFonts w:ascii="Times New Roman" w:hAnsi="Times New Roman"/>
                <w:bCs/>
                <w:color w:val="000000"/>
                <w:sz w:val="24"/>
                <w:szCs w:val="24"/>
              </w:rPr>
              <w:t>виация</w:t>
            </w: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2 часа</w:t>
            </w:r>
          </w:p>
        </w:tc>
        <w:tc>
          <w:tcPr>
            <w:tcW w:w="4253" w:type="dxa"/>
          </w:tcPr>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Характеризовать </w:t>
            </w:r>
            <w:r>
              <w:rPr>
                <w:rFonts w:ascii="Times New Roman" w:hAnsi="Times New Roman"/>
                <w:sz w:val="24"/>
                <w:szCs w:val="24"/>
              </w:rPr>
              <w:t>а</w:t>
            </w:r>
            <w:r w:rsidR="00732B73">
              <w:rPr>
                <w:rFonts w:ascii="Times New Roman" w:hAnsi="Times New Roman"/>
                <w:sz w:val="24"/>
                <w:szCs w:val="24"/>
              </w:rPr>
              <w:t>воздушный транспорт</w:t>
            </w:r>
            <w:r w:rsidRPr="009F67C0">
              <w:rPr>
                <w:rFonts w:ascii="Times New Roman" w:hAnsi="Times New Roman"/>
                <w:sz w:val="24"/>
                <w:szCs w:val="24"/>
              </w:rPr>
              <w:t>. </w:t>
            </w:r>
            <w:r w:rsidRPr="009F67C0">
              <w:rPr>
                <w:rFonts w:ascii="Times New Roman" w:hAnsi="Times New Roman"/>
                <w:b/>
                <w:bCs/>
                <w:sz w:val="24"/>
                <w:szCs w:val="24"/>
              </w:rPr>
              <w:t xml:space="preserve"> Анализировать </w:t>
            </w:r>
            <w:r w:rsidRPr="009F67C0">
              <w:rPr>
                <w:rFonts w:ascii="Times New Roman" w:hAnsi="Times New Roman"/>
                <w:sz w:val="24"/>
                <w:szCs w:val="24"/>
              </w:rPr>
              <w:t>рисунок-схему. </w:t>
            </w:r>
            <w:r w:rsidRPr="009F67C0">
              <w:rPr>
                <w:rFonts w:ascii="Times New Roman" w:hAnsi="Times New Roman"/>
                <w:b/>
                <w:bCs/>
                <w:sz w:val="24"/>
                <w:szCs w:val="24"/>
              </w:rPr>
              <w:t>Моделировать</w:t>
            </w:r>
            <w:r w:rsidRPr="009F67C0">
              <w:rPr>
                <w:rFonts w:ascii="Times New Roman" w:hAnsi="Times New Roman"/>
                <w:sz w:val="24"/>
                <w:szCs w:val="24"/>
              </w:rPr>
              <w:t xml:space="preserve"> разные виды </w:t>
            </w:r>
            <w:r w:rsidR="00732B73">
              <w:rPr>
                <w:rFonts w:ascii="Times New Roman" w:hAnsi="Times New Roman"/>
                <w:sz w:val="24"/>
                <w:szCs w:val="24"/>
              </w:rPr>
              <w:t xml:space="preserve"> воздушного транспорта </w:t>
            </w:r>
            <w:r w:rsidRPr="009F67C0">
              <w:rPr>
                <w:rFonts w:ascii="Times New Roman" w:hAnsi="Times New Roman"/>
                <w:sz w:val="24"/>
                <w:szCs w:val="24"/>
              </w:rPr>
              <w:t>по образцу и самостоятельно.</w:t>
            </w:r>
          </w:p>
          <w:p w:rsidR="008C27A1" w:rsidRPr="009F67C0" w:rsidRDefault="008C27A1" w:rsidP="00DC6B4E">
            <w:pPr>
              <w:spacing w:after="0" w:line="240" w:lineRule="auto"/>
              <w:rPr>
                <w:rFonts w:ascii="Times New Roman" w:hAnsi="Times New Roman"/>
                <w:sz w:val="24"/>
                <w:szCs w:val="24"/>
              </w:rPr>
            </w:pPr>
            <w:r w:rsidRPr="009F67C0">
              <w:rPr>
                <w:rFonts w:ascii="Times New Roman" w:hAnsi="Times New Roman"/>
                <w:b/>
                <w:bCs/>
                <w:sz w:val="24"/>
                <w:szCs w:val="24"/>
              </w:rPr>
              <w:t>Объяснять </w:t>
            </w:r>
            <w:r w:rsidRPr="009F67C0">
              <w:rPr>
                <w:rFonts w:ascii="Times New Roman" w:hAnsi="Times New Roman"/>
                <w:sz w:val="24"/>
                <w:szCs w:val="24"/>
              </w:rPr>
              <w:t>выбор действий при моделировании. Осознанно </w:t>
            </w:r>
            <w:r w:rsidRPr="009F67C0">
              <w:rPr>
                <w:rFonts w:ascii="Times New Roman" w:hAnsi="Times New Roman"/>
                <w:b/>
                <w:bCs/>
                <w:sz w:val="24"/>
                <w:szCs w:val="24"/>
              </w:rPr>
              <w:t>выбирать</w:t>
            </w:r>
            <w:r w:rsidRPr="009F67C0">
              <w:rPr>
                <w:rFonts w:ascii="Times New Roman" w:hAnsi="Times New Roman"/>
                <w:sz w:val="24"/>
                <w:szCs w:val="24"/>
              </w:rPr>
              <w:t xml:space="preserve"> для изготовления детали по форме и </w:t>
            </w:r>
            <w:r>
              <w:rPr>
                <w:rFonts w:ascii="Times New Roman" w:hAnsi="Times New Roman"/>
                <w:sz w:val="24"/>
                <w:szCs w:val="24"/>
              </w:rPr>
              <w:t>размеру</w:t>
            </w:r>
            <w:r w:rsidRPr="009F67C0">
              <w:rPr>
                <w:rFonts w:ascii="Times New Roman" w:hAnsi="Times New Roman"/>
                <w:sz w:val="24"/>
                <w:szCs w:val="24"/>
              </w:rPr>
              <w:t xml:space="preserve">.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ошибки.</w:t>
            </w:r>
            <w:r w:rsidRPr="009F67C0">
              <w:rPr>
                <w:rFonts w:ascii="Times New Roman" w:hAnsi="Times New Roman"/>
                <w:b/>
                <w:bCs/>
                <w:sz w:val="24"/>
                <w:szCs w:val="24"/>
              </w:rPr>
              <w:t> Работать</w:t>
            </w:r>
            <w:r w:rsidRPr="009F67C0">
              <w:rPr>
                <w:rFonts w:ascii="Times New Roman" w:hAnsi="Times New Roman"/>
                <w:sz w:val="24"/>
                <w:szCs w:val="24"/>
              </w:rPr>
              <w:t> в паре.</w:t>
            </w:r>
            <w:r w:rsidRPr="009F67C0">
              <w:rPr>
                <w:rFonts w:ascii="Times New Roman" w:hAnsi="Times New Roman"/>
                <w:b/>
                <w:bCs/>
                <w:sz w:val="24"/>
                <w:szCs w:val="24"/>
              </w:rPr>
              <w:t> </w:t>
            </w:r>
          </w:p>
        </w:tc>
        <w:tc>
          <w:tcPr>
            <w:tcW w:w="1386"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текущий</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Default="00E505B9"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Тележка</w:t>
            </w:r>
          </w:p>
          <w:p w:rsidR="008C27A1" w:rsidRPr="004A7B53" w:rsidRDefault="008C27A1" w:rsidP="00DC6B4E">
            <w:pPr>
              <w:spacing w:before="100" w:beforeAutospacing="1" w:after="100" w:afterAutospacing="1" w:line="240" w:lineRule="auto"/>
              <w:rPr>
                <w:rFonts w:ascii="Times New Roman" w:hAnsi="Times New Roman"/>
                <w:b/>
                <w:color w:val="000000"/>
                <w:sz w:val="24"/>
                <w:szCs w:val="24"/>
              </w:rPr>
            </w:pPr>
          </w:p>
        </w:tc>
        <w:tc>
          <w:tcPr>
            <w:tcW w:w="1134"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r w:rsidRPr="009F67C0">
              <w:rPr>
                <w:rFonts w:ascii="Times New Roman" w:hAnsi="Times New Roman"/>
                <w:color w:val="000000"/>
                <w:sz w:val="24"/>
                <w:szCs w:val="24"/>
              </w:rPr>
              <w:t>1 час</w:t>
            </w:r>
          </w:p>
        </w:tc>
        <w:tc>
          <w:tcPr>
            <w:tcW w:w="4253" w:type="dxa"/>
          </w:tcPr>
          <w:p w:rsidR="008C27A1" w:rsidRPr="009F67C0" w:rsidRDefault="00A71A26" w:rsidP="00A71A26">
            <w:pPr>
              <w:spacing w:after="0" w:line="240" w:lineRule="auto"/>
              <w:rPr>
                <w:rFonts w:ascii="Times New Roman" w:hAnsi="Times New Roman"/>
                <w:sz w:val="24"/>
                <w:szCs w:val="24"/>
              </w:rPr>
            </w:pPr>
            <w:r w:rsidRPr="009F67C0">
              <w:rPr>
                <w:rFonts w:ascii="Times New Roman" w:hAnsi="Times New Roman"/>
                <w:b/>
                <w:bCs/>
                <w:sz w:val="24"/>
                <w:szCs w:val="24"/>
              </w:rPr>
              <w:t xml:space="preserve">Приводить </w:t>
            </w:r>
            <w:r w:rsidRPr="009F67C0">
              <w:rPr>
                <w:rFonts w:ascii="Times New Roman" w:hAnsi="Times New Roman"/>
                <w:sz w:val="24"/>
                <w:szCs w:val="24"/>
              </w:rPr>
              <w:t>примеры</w:t>
            </w:r>
            <w:r>
              <w:rPr>
                <w:rFonts w:ascii="Times New Roman" w:hAnsi="Times New Roman"/>
                <w:sz w:val="24"/>
                <w:szCs w:val="24"/>
              </w:rPr>
              <w:t xml:space="preserve"> строительного</w:t>
            </w:r>
            <w:r w:rsidRPr="009F67C0">
              <w:rPr>
                <w:rFonts w:ascii="Times New Roman" w:hAnsi="Times New Roman"/>
                <w:sz w:val="24"/>
                <w:szCs w:val="24"/>
              </w:rPr>
              <w:t xml:space="preserve"> транспорта</w:t>
            </w:r>
            <w:r>
              <w:rPr>
                <w:rFonts w:ascii="Times New Roman" w:hAnsi="Times New Roman"/>
                <w:sz w:val="24"/>
                <w:szCs w:val="24"/>
              </w:rPr>
              <w:t xml:space="preserve">. </w:t>
            </w:r>
            <w:r w:rsidRPr="009F67C0">
              <w:rPr>
                <w:rFonts w:ascii="Times New Roman" w:hAnsi="Times New Roman"/>
                <w:b/>
                <w:bCs/>
                <w:sz w:val="24"/>
                <w:szCs w:val="24"/>
              </w:rPr>
              <w:t> Определять </w:t>
            </w:r>
            <w:r w:rsidRPr="009F67C0">
              <w:rPr>
                <w:rFonts w:ascii="Times New Roman" w:hAnsi="Times New Roman"/>
                <w:sz w:val="24"/>
                <w:szCs w:val="24"/>
              </w:rPr>
              <w:t xml:space="preserve">функции использования и применения разных </w:t>
            </w:r>
            <w:r>
              <w:rPr>
                <w:rFonts w:ascii="Times New Roman" w:hAnsi="Times New Roman"/>
                <w:sz w:val="24"/>
                <w:szCs w:val="24"/>
              </w:rPr>
              <w:t xml:space="preserve">видов строительных </w:t>
            </w:r>
            <w:r w:rsidRPr="009F67C0">
              <w:rPr>
                <w:rFonts w:ascii="Times New Roman" w:hAnsi="Times New Roman"/>
                <w:sz w:val="24"/>
                <w:szCs w:val="24"/>
              </w:rPr>
              <w:t>машин</w:t>
            </w:r>
            <w:r>
              <w:rPr>
                <w:rFonts w:ascii="Times New Roman" w:hAnsi="Times New Roman"/>
                <w:sz w:val="24"/>
                <w:szCs w:val="24"/>
              </w:rPr>
              <w:t>.</w:t>
            </w:r>
            <w:r w:rsidRPr="009F67C0">
              <w:rPr>
                <w:rFonts w:ascii="Times New Roman" w:hAnsi="Times New Roman"/>
                <w:b/>
                <w:bCs/>
                <w:sz w:val="24"/>
                <w:szCs w:val="24"/>
              </w:rPr>
              <w:t>  Моделировать</w:t>
            </w:r>
            <w:r w:rsidRPr="009F67C0">
              <w:rPr>
                <w:rFonts w:ascii="Times New Roman" w:hAnsi="Times New Roman"/>
                <w:sz w:val="24"/>
                <w:szCs w:val="24"/>
              </w:rPr>
              <w:t> разные виды транспорта по образцу и самостоятельно. </w:t>
            </w:r>
            <w:r w:rsidRPr="009F67C0">
              <w:rPr>
                <w:rFonts w:ascii="Times New Roman" w:hAnsi="Times New Roman"/>
                <w:b/>
                <w:bCs/>
                <w:sz w:val="24"/>
                <w:szCs w:val="24"/>
              </w:rPr>
              <w:t>Осознанно выбирать</w:t>
            </w:r>
            <w:r w:rsidRPr="009F67C0">
              <w:rPr>
                <w:rFonts w:ascii="Times New Roman" w:hAnsi="Times New Roman"/>
                <w:sz w:val="24"/>
                <w:szCs w:val="24"/>
              </w:rPr>
              <w:t xml:space="preserve"> для изготовления транспорта детали по форме и </w:t>
            </w:r>
            <w:r>
              <w:rPr>
                <w:rFonts w:ascii="Times New Roman" w:hAnsi="Times New Roman"/>
                <w:sz w:val="24"/>
                <w:szCs w:val="24"/>
              </w:rPr>
              <w:t xml:space="preserve">размеру. </w:t>
            </w:r>
            <w:r w:rsidRPr="009F67C0">
              <w:rPr>
                <w:rFonts w:ascii="Times New Roman" w:hAnsi="Times New Roman"/>
                <w:sz w:val="24"/>
                <w:szCs w:val="24"/>
              </w:rPr>
              <w:t> </w:t>
            </w:r>
            <w:r w:rsidRPr="009F67C0">
              <w:rPr>
                <w:rFonts w:ascii="Times New Roman" w:hAnsi="Times New Roman"/>
                <w:b/>
                <w:bCs/>
                <w:sz w:val="24"/>
                <w:szCs w:val="24"/>
              </w:rPr>
              <w:t>Планировать и обсуждать</w:t>
            </w:r>
            <w:r w:rsidRPr="009F67C0">
              <w:rPr>
                <w:rFonts w:ascii="Times New Roman" w:hAnsi="Times New Roman"/>
                <w:sz w:val="24"/>
                <w:szCs w:val="24"/>
              </w:rPr>
              <w:t> выбор действий при изготовлении машин.</w:t>
            </w:r>
            <w:r w:rsidRPr="009F67C0">
              <w:rPr>
                <w:rFonts w:ascii="Times New Roman" w:hAnsi="Times New Roman"/>
                <w:b/>
                <w:bCs/>
                <w:sz w:val="24"/>
                <w:szCs w:val="24"/>
              </w:rPr>
              <w:t> Анализировать</w:t>
            </w:r>
            <w:r w:rsidRPr="009F67C0">
              <w:rPr>
                <w:rFonts w:ascii="Times New Roman" w:hAnsi="Times New Roman"/>
                <w:sz w:val="24"/>
                <w:szCs w:val="24"/>
              </w:rPr>
              <w:t> свои действия и управлять ими.</w:t>
            </w:r>
            <w:r w:rsidRPr="009F67C0">
              <w:rPr>
                <w:rFonts w:ascii="Times New Roman" w:hAnsi="Times New Roman"/>
                <w:b/>
                <w:bCs/>
                <w:sz w:val="24"/>
                <w:szCs w:val="24"/>
              </w:rPr>
              <w:t> Работать</w:t>
            </w:r>
            <w:r w:rsidRPr="009F67C0">
              <w:rPr>
                <w:rFonts w:ascii="Times New Roman" w:hAnsi="Times New Roman"/>
                <w:sz w:val="24"/>
                <w:szCs w:val="24"/>
              </w:rPr>
              <w:t> в паре. </w:t>
            </w:r>
            <w:r w:rsidRPr="009F67C0">
              <w:rPr>
                <w:rFonts w:ascii="Times New Roman" w:hAnsi="Times New Roman"/>
                <w:b/>
                <w:bCs/>
                <w:sz w:val="24"/>
                <w:szCs w:val="24"/>
              </w:rPr>
              <w:t>Договариваться </w:t>
            </w:r>
            <w:r w:rsidRPr="009F67C0">
              <w:rPr>
                <w:rFonts w:ascii="Times New Roman" w:hAnsi="Times New Roman"/>
                <w:sz w:val="24"/>
                <w:szCs w:val="24"/>
              </w:rPr>
              <w:t>друг с другом; </w:t>
            </w:r>
            <w:r w:rsidRPr="009F67C0">
              <w:rPr>
                <w:rFonts w:ascii="Times New Roman" w:hAnsi="Times New Roman"/>
                <w:b/>
                <w:bCs/>
                <w:sz w:val="24"/>
                <w:szCs w:val="24"/>
              </w:rPr>
              <w:t>принимать </w:t>
            </w:r>
            <w:r w:rsidRPr="009F67C0">
              <w:rPr>
                <w:rFonts w:ascii="Times New Roman" w:hAnsi="Times New Roman"/>
                <w:sz w:val="24"/>
                <w:szCs w:val="24"/>
              </w:rPr>
              <w:t>позицию собеседника, </w:t>
            </w:r>
            <w:r w:rsidRPr="009F67C0">
              <w:rPr>
                <w:rFonts w:ascii="Times New Roman" w:hAnsi="Times New Roman"/>
                <w:b/>
                <w:bCs/>
                <w:sz w:val="24"/>
                <w:szCs w:val="24"/>
              </w:rPr>
              <w:t xml:space="preserve">проявлять </w:t>
            </w:r>
            <w:r w:rsidRPr="009F67C0">
              <w:rPr>
                <w:rFonts w:ascii="Times New Roman" w:hAnsi="Times New Roman"/>
                <w:sz w:val="24"/>
                <w:szCs w:val="24"/>
              </w:rPr>
              <w:t>уважение к чужому мнению. </w:t>
            </w:r>
            <w:r w:rsidRPr="009F67C0">
              <w:rPr>
                <w:rFonts w:ascii="Times New Roman" w:hAnsi="Times New Roman"/>
                <w:b/>
                <w:bCs/>
                <w:sz w:val="24"/>
                <w:szCs w:val="24"/>
              </w:rPr>
              <w:t xml:space="preserve">Обнаруживать и устранять </w:t>
            </w:r>
            <w:r w:rsidRPr="009F67C0">
              <w:rPr>
                <w:rFonts w:ascii="Times New Roman" w:hAnsi="Times New Roman"/>
                <w:sz w:val="24"/>
                <w:szCs w:val="24"/>
              </w:rPr>
              <w:t>ошибки при моделировании.</w:t>
            </w:r>
          </w:p>
        </w:tc>
        <w:tc>
          <w:tcPr>
            <w:tcW w:w="1386" w:type="dxa"/>
          </w:tcPr>
          <w:p w:rsidR="008C27A1" w:rsidRPr="009F67C0"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текущий</w:t>
            </w:r>
          </w:p>
        </w:tc>
      </w:tr>
      <w:tr w:rsidR="008C27A1" w:rsidTr="00A71A26">
        <w:tc>
          <w:tcPr>
            <w:tcW w:w="709" w:type="dxa"/>
          </w:tcPr>
          <w:p w:rsidR="008C27A1" w:rsidRPr="009F67C0" w:rsidRDefault="008C27A1" w:rsidP="00DC6B4E">
            <w:pPr>
              <w:spacing w:before="100" w:beforeAutospacing="1" w:after="100" w:afterAutospacing="1" w:line="240" w:lineRule="auto"/>
              <w:rPr>
                <w:rFonts w:ascii="Times New Roman" w:hAnsi="Times New Roman"/>
                <w:color w:val="000000"/>
                <w:sz w:val="24"/>
                <w:szCs w:val="24"/>
              </w:rPr>
            </w:pPr>
          </w:p>
        </w:tc>
        <w:tc>
          <w:tcPr>
            <w:tcW w:w="2694" w:type="dxa"/>
          </w:tcPr>
          <w:p w:rsidR="008C27A1"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Коллективная творческая работа «Парк развлечений»</w:t>
            </w:r>
          </w:p>
        </w:tc>
        <w:tc>
          <w:tcPr>
            <w:tcW w:w="1134" w:type="dxa"/>
          </w:tcPr>
          <w:p w:rsidR="008C27A1" w:rsidRPr="009F67C0"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1 час</w:t>
            </w:r>
          </w:p>
        </w:tc>
        <w:tc>
          <w:tcPr>
            <w:tcW w:w="4253" w:type="dxa"/>
          </w:tcPr>
          <w:p w:rsidR="00A71A26" w:rsidRPr="009F67C0" w:rsidRDefault="00A71A26" w:rsidP="00A71A26">
            <w:pPr>
              <w:spacing w:after="0" w:line="240" w:lineRule="auto"/>
              <w:rPr>
                <w:rFonts w:ascii="Times New Roman" w:hAnsi="Times New Roman"/>
                <w:sz w:val="24"/>
                <w:szCs w:val="24"/>
              </w:rPr>
            </w:pPr>
            <w:r w:rsidRPr="009F67C0">
              <w:rPr>
                <w:rFonts w:ascii="Times New Roman" w:hAnsi="Times New Roman"/>
                <w:b/>
                <w:bCs/>
                <w:sz w:val="24"/>
                <w:szCs w:val="24"/>
              </w:rPr>
              <w:t>Принимать</w:t>
            </w:r>
            <w:r w:rsidRPr="009F67C0">
              <w:rPr>
                <w:rFonts w:ascii="Times New Roman" w:hAnsi="Times New Roman"/>
                <w:sz w:val="24"/>
                <w:szCs w:val="24"/>
              </w:rPr>
              <w:t> участие в коллективном обсуждении технологии изготовления фигуры</w:t>
            </w:r>
            <w:r w:rsidR="00732B73">
              <w:rPr>
                <w:rFonts w:ascii="Times New Roman" w:hAnsi="Times New Roman"/>
                <w:sz w:val="24"/>
                <w:szCs w:val="24"/>
              </w:rPr>
              <w:t>, предмета</w:t>
            </w:r>
            <w:r w:rsidRPr="009F67C0">
              <w:rPr>
                <w:rFonts w:ascii="Times New Roman" w:hAnsi="Times New Roman"/>
                <w:sz w:val="24"/>
                <w:szCs w:val="24"/>
              </w:rPr>
              <w:t>. </w:t>
            </w:r>
            <w:r w:rsidRPr="009F67C0">
              <w:rPr>
                <w:rFonts w:ascii="Times New Roman" w:hAnsi="Times New Roman"/>
                <w:b/>
                <w:bCs/>
                <w:sz w:val="24"/>
                <w:szCs w:val="24"/>
              </w:rPr>
              <w:t>Объяснять </w:t>
            </w:r>
            <w:r w:rsidRPr="009F67C0">
              <w:rPr>
                <w:rFonts w:ascii="Times New Roman" w:hAnsi="Times New Roman"/>
                <w:sz w:val="24"/>
                <w:szCs w:val="24"/>
              </w:rPr>
              <w:t xml:space="preserve">выбор действий </w:t>
            </w:r>
            <w:r>
              <w:rPr>
                <w:rFonts w:ascii="Times New Roman" w:hAnsi="Times New Roman"/>
                <w:sz w:val="24"/>
                <w:szCs w:val="24"/>
              </w:rPr>
              <w:t xml:space="preserve">и соединений </w:t>
            </w:r>
            <w:r w:rsidRPr="009F67C0">
              <w:rPr>
                <w:rFonts w:ascii="Times New Roman" w:hAnsi="Times New Roman"/>
                <w:sz w:val="24"/>
                <w:szCs w:val="24"/>
              </w:rPr>
              <w:t xml:space="preserve">при моделировании. </w:t>
            </w:r>
            <w:r w:rsidRPr="009F67C0">
              <w:rPr>
                <w:rFonts w:ascii="Times New Roman" w:hAnsi="Times New Roman"/>
                <w:b/>
                <w:bCs/>
                <w:sz w:val="24"/>
                <w:szCs w:val="24"/>
              </w:rPr>
              <w:t>Читать</w:t>
            </w:r>
            <w:r w:rsidRPr="009F67C0">
              <w:rPr>
                <w:rFonts w:ascii="Times New Roman" w:hAnsi="Times New Roman"/>
                <w:sz w:val="24"/>
                <w:szCs w:val="24"/>
              </w:rPr>
              <w:t> графическую инструкционную карту, проверять соответствие размера, форм</w:t>
            </w:r>
            <w:r>
              <w:rPr>
                <w:rFonts w:ascii="Times New Roman" w:hAnsi="Times New Roman"/>
                <w:sz w:val="24"/>
                <w:szCs w:val="24"/>
              </w:rPr>
              <w:t>ы</w:t>
            </w:r>
            <w:r w:rsidRPr="009F67C0">
              <w:rPr>
                <w:rFonts w:ascii="Times New Roman" w:hAnsi="Times New Roman"/>
                <w:sz w:val="24"/>
                <w:szCs w:val="24"/>
              </w:rPr>
              <w:t>. </w:t>
            </w:r>
            <w:r w:rsidRPr="009F67C0">
              <w:rPr>
                <w:rFonts w:ascii="Times New Roman" w:hAnsi="Times New Roman"/>
                <w:b/>
                <w:bCs/>
                <w:sz w:val="24"/>
                <w:szCs w:val="24"/>
              </w:rPr>
              <w:t>Обнаруживать и устранять </w:t>
            </w:r>
            <w:r w:rsidRPr="009F67C0">
              <w:rPr>
                <w:rFonts w:ascii="Times New Roman" w:hAnsi="Times New Roman"/>
                <w:sz w:val="24"/>
                <w:szCs w:val="24"/>
              </w:rPr>
              <w:t xml:space="preserve">ошибки. </w:t>
            </w:r>
            <w:r w:rsidRPr="009F67C0">
              <w:rPr>
                <w:rFonts w:ascii="Times New Roman" w:hAnsi="Times New Roman"/>
                <w:b/>
                <w:bCs/>
                <w:sz w:val="24"/>
                <w:szCs w:val="24"/>
              </w:rPr>
              <w:t>Работать</w:t>
            </w:r>
            <w:r w:rsidRPr="009F67C0">
              <w:rPr>
                <w:rFonts w:ascii="Times New Roman" w:hAnsi="Times New Roman"/>
                <w:sz w:val="24"/>
                <w:szCs w:val="24"/>
              </w:rPr>
              <w:t> в группе.</w:t>
            </w:r>
          </w:p>
          <w:p w:rsidR="008C27A1" w:rsidRPr="009F67C0" w:rsidRDefault="00A71A26" w:rsidP="00A71A26">
            <w:pPr>
              <w:spacing w:after="0" w:line="240" w:lineRule="auto"/>
              <w:rPr>
                <w:rFonts w:ascii="Times New Roman" w:hAnsi="Times New Roman"/>
                <w:b/>
                <w:bCs/>
                <w:sz w:val="24"/>
                <w:szCs w:val="24"/>
              </w:rPr>
            </w:pPr>
            <w:r w:rsidRPr="009F67C0">
              <w:rPr>
                <w:rFonts w:ascii="Times New Roman" w:hAnsi="Times New Roman"/>
                <w:b/>
                <w:bCs/>
                <w:sz w:val="24"/>
                <w:szCs w:val="24"/>
              </w:rPr>
              <w:t>Моделировать</w:t>
            </w:r>
            <w:r>
              <w:rPr>
                <w:rFonts w:ascii="Times New Roman" w:hAnsi="Times New Roman"/>
                <w:b/>
                <w:bCs/>
                <w:sz w:val="24"/>
                <w:szCs w:val="24"/>
              </w:rPr>
              <w:t xml:space="preserve"> </w:t>
            </w:r>
            <w:r w:rsidRPr="009F67C0">
              <w:rPr>
                <w:rFonts w:ascii="Times New Roman" w:hAnsi="Times New Roman"/>
                <w:sz w:val="24"/>
                <w:szCs w:val="24"/>
              </w:rPr>
              <w:t>объемные и сложные фигуры по образцу.</w:t>
            </w:r>
            <w:r w:rsidRPr="009F67C0">
              <w:rPr>
                <w:rFonts w:ascii="Times New Roman" w:hAnsi="Times New Roman"/>
                <w:b/>
                <w:bCs/>
                <w:sz w:val="24"/>
                <w:szCs w:val="24"/>
              </w:rPr>
              <w:t> </w:t>
            </w:r>
          </w:p>
        </w:tc>
        <w:tc>
          <w:tcPr>
            <w:tcW w:w="1386" w:type="dxa"/>
          </w:tcPr>
          <w:p w:rsidR="008C27A1" w:rsidRPr="009F67C0" w:rsidRDefault="00A71A26" w:rsidP="00DC6B4E">
            <w:pPr>
              <w:spacing w:before="100" w:beforeAutospacing="1" w:after="100" w:afterAutospacing="1" w:line="240" w:lineRule="auto"/>
              <w:rPr>
                <w:rFonts w:ascii="Times New Roman" w:hAnsi="Times New Roman"/>
                <w:color w:val="000000"/>
                <w:sz w:val="24"/>
                <w:szCs w:val="24"/>
              </w:rPr>
            </w:pPr>
            <w:r>
              <w:rPr>
                <w:rFonts w:ascii="Times New Roman" w:hAnsi="Times New Roman"/>
                <w:color w:val="000000"/>
                <w:sz w:val="24"/>
                <w:szCs w:val="24"/>
              </w:rPr>
              <w:t>итоговый</w:t>
            </w:r>
          </w:p>
        </w:tc>
      </w:tr>
    </w:tbl>
    <w:p w:rsidR="008C27A1" w:rsidRPr="008C27A1" w:rsidRDefault="008C27A1" w:rsidP="006F204E">
      <w:pPr>
        <w:pStyle w:val="a5"/>
        <w:shd w:val="clear" w:color="auto" w:fill="FFFFFF"/>
        <w:spacing w:before="0" w:beforeAutospacing="0" w:after="240" w:afterAutospacing="0"/>
        <w:jc w:val="both"/>
        <w:rPr>
          <w:color w:val="000000"/>
        </w:rPr>
      </w:pPr>
    </w:p>
    <w:p w:rsidR="00732B73" w:rsidRDefault="00732B73" w:rsidP="002F7150">
      <w:pPr>
        <w:pStyle w:val="a5"/>
        <w:shd w:val="clear" w:color="auto" w:fill="FFFFFF"/>
        <w:spacing w:before="0" w:beforeAutospacing="0" w:after="240" w:afterAutospacing="0"/>
        <w:rPr>
          <w:b/>
        </w:rPr>
      </w:pPr>
    </w:p>
    <w:p w:rsidR="00732B73" w:rsidRDefault="00732B73" w:rsidP="002F7150">
      <w:pPr>
        <w:pStyle w:val="a5"/>
        <w:shd w:val="clear" w:color="auto" w:fill="FFFFFF"/>
        <w:spacing w:before="0" w:beforeAutospacing="0" w:after="240" w:afterAutospacing="0"/>
        <w:rPr>
          <w:b/>
        </w:rPr>
      </w:pPr>
    </w:p>
    <w:p w:rsidR="002F7150" w:rsidRPr="002F7150" w:rsidRDefault="002F7150" w:rsidP="002F7150">
      <w:pPr>
        <w:pStyle w:val="a5"/>
        <w:shd w:val="clear" w:color="auto" w:fill="FFFFFF"/>
        <w:spacing w:before="0" w:beforeAutospacing="0" w:after="240" w:afterAutospacing="0"/>
      </w:pPr>
      <w:r w:rsidRPr="002F7150">
        <w:rPr>
          <w:b/>
        </w:rPr>
        <w:lastRenderedPageBreak/>
        <w:t xml:space="preserve">Формы подведения итогов реализации модулей «Академии юных конструкторов». </w:t>
      </w:r>
      <w:r>
        <w:t xml:space="preserve"> Проведение конкурсов работ, организация выставок лучших работ.                             Представление собственных моделей.                                                                                               Защита проектных работ. </w:t>
      </w:r>
    </w:p>
    <w:p w:rsidR="005D7237" w:rsidRPr="004C7FB0" w:rsidRDefault="005D7237" w:rsidP="005D7237">
      <w:pPr>
        <w:shd w:val="clear" w:color="auto" w:fill="FFFFFF"/>
        <w:spacing w:before="100" w:beforeAutospacing="1" w:after="100" w:afterAutospacing="1" w:line="240" w:lineRule="auto"/>
        <w:rPr>
          <w:rFonts w:ascii="Tahoma" w:hAnsi="Tahoma" w:cs="Tahoma"/>
          <w:color w:val="000000"/>
          <w:sz w:val="19"/>
          <w:szCs w:val="19"/>
        </w:rPr>
      </w:pPr>
    </w:p>
    <w:p w:rsidR="005D7237" w:rsidRPr="00B06501" w:rsidRDefault="005D7237" w:rsidP="005D7237">
      <w:p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Для отслеживания результатов предусматриваются в следующие </w:t>
      </w:r>
      <w:r w:rsidRPr="00B06501">
        <w:rPr>
          <w:rFonts w:ascii="Times New Roman" w:hAnsi="Times New Roman"/>
          <w:b/>
          <w:bCs/>
          <w:sz w:val="24"/>
          <w:szCs w:val="24"/>
        </w:rPr>
        <w:t>формы контроля</w:t>
      </w:r>
      <w:r w:rsidRPr="00B06501">
        <w:rPr>
          <w:rFonts w:ascii="Times New Roman" w:hAnsi="Times New Roman"/>
          <w:sz w:val="24"/>
          <w:szCs w:val="24"/>
        </w:rPr>
        <w:t>:</w:t>
      </w:r>
    </w:p>
    <w:p w:rsidR="005D7237" w:rsidRPr="00B06501" w:rsidRDefault="005D7237" w:rsidP="005D7237">
      <w:pPr>
        <w:shd w:val="clear" w:color="auto" w:fill="FFFFFF"/>
        <w:spacing w:after="162" w:line="240" w:lineRule="auto"/>
        <w:rPr>
          <w:rFonts w:ascii="Times New Roman" w:hAnsi="Times New Roman"/>
          <w:sz w:val="24"/>
          <w:szCs w:val="24"/>
        </w:rPr>
      </w:pPr>
      <w:r w:rsidRPr="00B06501">
        <w:rPr>
          <w:rFonts w:ascii="Times New Roman" w:hAnsi="Times New Roman"/>
          <w:b/>
          <w:bCs/>
          <w:sz w:val="24"/>
          <w:szCs w:val="24"/>
        </w:rPr>
        <w:t>Стартовый,</w:t>
      </w:r>
      <w:r w:rsidRPr="00B06501">
        <w:rPr>
          <w:rFonts w:ascii="Times New Roman" w:hAnsi="Times New Roman"/>
          <w:sz w:val="24"/>
          <w:szCs w:val="24"/>
        </w:rPr>
        <w:t> позволяющий определить исх</w:t>
      </w:r>
      <w:r>
        <w:rPr>
          <w:rFonts w:ascii="Times New Roman" w:hAnsi="Times New Roman"/>
          <w:sz w:val="24"/>
          <w:szCs w:val="24"/>
        </w:rPr>
        <w:t xml:space="preserve">одный уровень развития учащихся; </w:t>
      </w:r>
      <w:r w:rsidRPr="00B06501">
        <w:rPr>
          <w:rFonts w:ascii="Times New Roman" w:hAnsi="Times New Roman"/>
          <w:sz w:val="24"/>
          <w:szCs w:val="24"/>
        </w:rPr>
        <w:t>результаты фиксир</w:t>
      </w:r>
      <w:r>
        <w:rPr>
          <w:rFonts w:ascii="Times New Roman" w:hAnsi="Times New Roman"/>
          <w:sz w:val="24"/>
          <w:szCs w:val="24"/>
        </w:rPr>
        <w:t xml:space="preserve">уются в зачетном листе учителя     </w:t>
      </w:r>
      <w:r w:rsidR="00732B73">
        <w:rPr>
          <w:rFonts w:ascii="Times New Roman" w:hAnsi="Times New Roman"/>
          <w:sz w:val="24"/>
          <w:szCs w:val="24"/>
        </w:rPr>
        <w:t xml:space="preserve">              (см. приложение </w:t>
      </w:r>
      <w:r>
        <w:rPr>
          <w:rFonts w:ascii="Times New Roman" w:hAnsi="Times New Roman"/>
          <w:sz w:val="24"/>
          <w:szCs w:val="24"/>
        </w:rPr>
        <w:t>)</w:t>
      </w:r>
    </w:p>
    <w:p w:rsidR="005D7237" w:rsidRPr="00B06501" w:rsidRDefault="005D7237" w:rsidP="005D7237">
      <w:pPr>
        <w:shd w:val="clear" w:color="auto" w:fill="FFFFFF"/>
        <w:spacing w:after="162" w:line="240" w:lineRule="auto"/>
        <w:rPr>
          <w:rFonts w:ascii="Times New Roman" w:hAnsi="Times New Roman"/>
          <w:sz w:val="24"/>
          <w:szCs w:val="24"/>
        </w:rPr>
      </w:pPr>
      <w:r w:rsidRPr="00B06501">
        <w:rPr>
          <w:rFonts w:ascii="Times New Roman" w:hAnsi="Times New Roman"/>
          <w:b/>
          <w:bCs/>
          <w:sz w:val="24"/>
          <w:szCs w:val="24"/>
        </w:rPr>
        <w:t>Текущий:</w:t>
      </w:r>
    </w:p>
    <w:p w:rsidR="005D7237" w:rsidRPr="00B06501" w:rsidRDefault="005D7237" w:rsidP="005D7237">
      <w:pPr>
        <w:numPr>
          <w:ilvl w:val="0"/>
          <w:numId w:val="10"/>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прогностический, то есть проигрывание всех операций учебного действия до начала его реального выполнения;</w:t>
      </w:r>
    </w:p>
    <w:p w:rsidR="005D7237" w:rsidRPr="00B06501" w:rsidRDefault="005D7237" w:rsidP="005D7237">
      <w:pPr>
        <w:numPr>
          <w:ilvl w:val="0"/>
          <w:numId w:val="10"/>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пооперационный, то есть контроль за правильностью, полнотой и последовательностью выполнения операций, входящих в состав действия;</w:t>
      </w:r>
    </w:p>
    <w:p w:rsidR="005D7237" w:rsidRPr="00B06501" w:rsidRDefault="005D7237" w:rsidP="005D7237">
      <w:pPr>
        <w:numPr>
          <w:ilvl w:val="0"/>
          <w:numId w:val="10"/>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рефлексивный, контроль, обращенный на ориентировочную основу, «план» действия и опирающийся на понимание принципов его построения;</w:t>
      </w:r>
    </w:p>
    <w:p w:rsidR="005D7237" w:rsidRPr="00B06501" w:rsidRDefault="005D7237" w:rsidP="005D7237">
      <w:pPr>
        <w:numPr>
          <w:ilvl w:val="0"/>
          <w:numId w:val="10"/>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5D7237" w:rsidRPr="00B06501" w:rsidRDefault="005D7237" w:rsidP="005D7237">
      <w:pPr>
        <w:shd w:val="clear" w:color="auto" w:fill="FFFFFF"/>
        <w:spacing w:after="162" w:line="240" w:lineRule="auto"/>
        <w:rPr>
          <w:rFonts w:ascii="Times New Roman" w:hAnsi="Times New Roman"/>
          <w:sz w:val="24"/>
          <w:szCs w:val="24"/>
        </w:rPr>
      </w:pPr>
      <w:r w:rsidRPr="00B06501">
        <w:rPr>
          <w:rFonts w:ascii="Times New Roman" w:hAnsi="Times New Roman"/>
          <w:b/>
          <w:bCs/>
          <w:sz w:val="24"/>
          <w:szCs w:val="24"/>
        </w:rPr>
        <w:t>Итоговый</w:t>
      </w:r>
      <w:r w:rsidRPr="00B06501">
        <w:rPr>
          <w:rFonts w:ascii="Times New Roman" w:hAnsi="Times New Roman"/>
          <w:sz w:val="24"/>
          <w:szCs w:val="24"/>
        </w:rPr>
        <w:t> контроль в формах</w:t>
      </w:r>
    </w:p>
    <w:p w:rsidR="005D7237" w:rsidRPr="00B06501" w:rsidRDefault="005D7237" w:rsidP="005D7237">
      <w:pPr>
        <w:numPr>
          <w:ilvl w:val="0"/>
          <w:numId w:val="11"/>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практические работы;</w:t>
      </w:r>
    </w:p>
    <w:p w:rsidR="005D7237" w:rsidRPr="00B06501" w:rsidRDefault="005D7237" w:rsidP="005D7237">
      <w:pPr>
        <w:numPr>
          <w:ilvl w:val="0"/>
          <w:numId w:val="11"/>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творческие работы учащихся;</w:t>
      </w:r>
    </w:p>
    <w:p w:rsidR="005D7237" w:rsidRPr="00B06501" w:rsidRDefault="005D7237" w:rsidP="005D7237">
      <w:pPr>
        <w:numPr>
          <w:ilvl w:val="0"/>
          <w:numId w:val="11"/>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самооценка и самоконтроль определение учеником границ своего «знания - незнания», своих потенциальных возможностей, а также осознание тех проблем, которые ещё предстоит решить в ходе осуществления деятельности.</w:t>
      </w:r>
    </w:p>
    <w:p w:rsidR="005D7237" w:rsidRPr="00B06501" w:rsidRDefault="005D7237" w:rsidP="005D7237">
      <w:pPr>
        <w:numPr>
          <w:ilvl w:val="0"/>
          <w:numId w:val="11"/>
        </w:numPr>
        <w:shd w:val="clear" w:color="auto" w:fill="FFFFFF"/>
        <w:spacing w:after="162" w:line="240" w:lineRule="auto"/>
        <w:rPr>
          <w:rFonts w:ascii="Times New Roman" w:hAnsi="Times New Roman"/>
          <w:sz w:val="24"/>
          <w:szCs w:val="24"/>
        </w:rPr>
      </w:pPr>
      <w:r w:rsidRPr="00B06501">
        <w:rPr>
          <w:rFonts w:ascii="Times New Roman" w:hAnsi="Times New Roman"/>
          <w:sz w:val="24"/>
          <w:szCs w:val="24"/>
        </w:rPr>
        <w:t>содержательный контроль и оценка результатов учащихся предусматривает выявление индивидуальной динамики качества усвоения предмета ребёнком и не допускает сравнения его с другими детьми.</w:t>
      </w:r>
    </w:p>
    <w:p w:rsidR="002F7150" w:rsidRDefault="002F7150" w:rsidP="006F204E">
      <w:pPr>
        <w:pStyle w:val="a5"/>
        <w:shd w:val="clear" w:color="auto" w:fill="FFFFFF"/>
        <w:spacing w:before="0" w:beforeAutospacing="0" w:after="0" w:afterAutospacing="0"/>
        <w:jc w:val="both"/>
        <w:rPr>
          <w:rStyle w:val="af2"/>
          <w:rFonts w:ascii="Tahoma" w:hAnsi="Tahoma" w:cs="Tahoma"/>
          <w:color w:val="000000"/>
          <w:sz w:val="16"/>
          <w:szCs w:val="16"/>
          <w:bdr w:val="none" w:sz="0" w:space="0" w:color="auto" w:frame="1"/>
        </w:rPr>
      </w:pPr>
    </w:p>
    <w:p w:rsidR="00DD1012" w:rsidRPr="00C737A7" w:rsidRDefault="00DD1012" w:rsidP="006F204E">
      <w:pPr>
        <w:shd w:val="clear" w:color="auto" w:fill="FFFFFF"/>
        <w:spacing w:after="0" w:line="240" w:lineRule="auto"/>
        <w:rPr>
          <w:rFonts w:ascii="Times New Roman" w:eastAsia="Times New Roman" w:hAnsi="Times New Roman" w:cs="Times New Roman"/>
          <w:sz w:val="24"/>
          <w:szCs w:val="24"/>
        </w:rPr>
      </w:pPr>
    </w:p>
    <w:p w:rsidR="00DD1012" w:rsidRPr="00C737A7" w:rsidRDefault="00DD1012" w:rsidP="00780C8B">
      <w:pPr>
        <w:shd w:val="clear" w:color="auto" w:fill="FFFFFF"/>
        <w:spacing w:after="0" w:line="240" w:lineRule="auto"/>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732B73" w:rsidRDefault="00732B73" w:rsidP="00DD1012">
      <w:pPr>
        <w:shd w:val="clear" w:color="auto" w:fill="FFFFFF"/>
        <w:spacing w:after="0" w:line="240" w:lineRule="auto"/>
        <w:jc w:val="center"/>
        <w:rPr>
          <w:rFonts w:ascii="Times New Roman" w:eastAsia="Times New Roman" w:hAnsi="Times New Roman" w:cs="Times New Roman"/>
          <w:sz w:val="24"/>
          <w:szCs w:val="24"/>
        </w:rPr>
      </w:pPr>
    </w:p>
    <w:p w:rsidR="00DD1012" w:rsidRDefault="00EC3FF5" w:rsidP="00DD10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Приложение</w:t>
      </w:r>
    </w:p>
    <w:p w:rsidR="00EC3FF5" w:rsidRDefault="00EC3FF5" w:rsidP="00DD1012">
      <w:pPr>
        <w:shd w:val="clear" w:color="auto" w:fill="FFFFFF"/>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Карта (само) оценки ученика _____________________________________</w:t>
      </w:r>
    </w:p>
    <w:p w:rsidR="00EC3FF5" w:rsidRPr="00C737A7" w:rsidRDefault="00EC3FF5" w:rsidP="00EC3FF5">
      <w:pPr>
        <w:shd w:val="clear" w:color="auto" w:fill="FFFFFF"/>
        <w:spacing w:after="0" w:line="240" w:lineRule="auto"/>
        <w:rPr>
          <w:rFonts w:ascii="Times New Roman" w:eastAsia="Times New Roman" w:hAnsi="Times New Roman" w:cs="Times New Roman"/>
          <w:sz w:val="24"/>
          <w:szCs w:val="24"/>
        </w:rPr>
      </w:pPr>
    </w:p>
    <w:tbl>
      <w:tblPr>
        <w:tblStyle w:val="a7"/>
        <w:tblW w:w="0" w:type="auto"/>
        <w:tblLook w:val="04A0"/>
      </w:tblPr>
      <w:tblGrid>
        <w:gridCol w:w="3936"/>
        <w:gridCol w:w="2835"/>
        <w:gridCol w:w="2801"/>
      </w:tblGrid>
      <w:tr w:rsidR="00EC3FF5" w:rsidTr="00EC3FF5">
        <w:tc>
          <w:tcPr>
            <w:tcW w:w="3936" w:type="dxa"/>
          </w:tcPr>
          <w:p w:rsidR="00EC3FF5" w:rsidRDefault="00EC3FF5" w:rsidP="00DD1012">
            <w:pPr>
              <w:jc w:val="center"/>
              <w:rPr>
                <w:rFonts w:ascii="Times New Roman" w:eastAsia="Times New Roman" w:hAnsi="Times New Roman" w:cs="Times New Roman"/>
                <w:sz w:val="24"/>
                <w:szCs w:val="24"/>
              </w:rPr>
            </w:pPr>
          </w:p>
        </w:tc>
        <w:tc>
          <w:tcPr>
            <w:tcW w:w="2835" w:type="dxa"/>
          </w:tcPr>
          <w:p w:rsidR="00EC3FF5" w:rsidRDefault="00EC3FF5" w:rsidP="00DD1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Начало</w:t>
            </w:r>
          </w:p>
        </w:tc>
        <w:tc>
          <w:tcPr>
            <w:tcW w:w="2801" w:type="dxa"/>
          </w:tcPr>
          <w:p w:rsidR="00EC3FF5" w:rsidRDefault="00EC3FF5" w:rsidP="00DD1012">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Конец</w:t>
            </w: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Определение, различение и назначение деталей</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Конструирование по образцу</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Конструирование по модели</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Конструирование по схеме</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Конструирование по условию</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eastAsia="Times New Roman" w:hAnsi="Times New Roman" w:cs="Times New Roman"/>
                <w:sz w:val="24"/>
                <w:szCs w:val="24"/>
              </w:rPr>
            </w:pPr>
            <w:r w:rsidRPr="00EC3FF5">
              <w:rPr>
                <w:rFonts w:ascii="Times New Roman" w:hAnsi="Times New Roman" w:cs="Times New Roman"/>
                <w:sz w:val="24"/>
                <w:szCs w:val="24"/>
              </w:rPr>
              <w:t>Определение и формулирование цели</w:t>
            </w:r>
          </w:p>
        </w:tc>
        <w:tc>
          <w:tcPr>
            <w:tcW w:w="2835" w:type="dxa"/>
          </w:tcPr>
          <w:p w:rsidR="00EC3FF5" w:rsidRDefault="00EC3FF5" w:rsidP="00DD1012">
            <w:pPr>
              <w:jc w:val="center"/>
              <w:rPr>
                <w:rFonts w:ascii="Times New Roman" w:eastAsia="Times New Roman" w:hAnsi="Times New Roman" w:cs="Times New Roman"/>
                <w:sz w:val="24"/>
                <w:szCs w:val="24"/>
              </w:rPr>
            </w:pPr>
          </w:p>
        </w:tc>
        <w:tc>
          <w:tcPr>
            <w:tcW w:w="2801" w:type="dxa"/>
          </w:tcPr>
          <w:p w:rsidR="00EC3FF5" w:rsidRDefault="00EC3FF5" w:rsidP="00DD1012">
            <w:pPr>
              <w:jc w:val="center"/>
              <w:rPr>
                <w:rFonts w:ascii="Times New Roman" w:eastAsia="Times New Roman" w:hAnsi="Times New Roman" w:cs="Times New Roman"/>
                <w:sz w:val="24"/>
                <w:szCs w:val="24"/>
              </w:rPr>
            </w:pPr>
          </w:p>
        </w:tc>
      </w:tr>
      <w:tr w:rsidR="00EC3FF5" w:rsidTr="00EC3FF5">
        <w:tc>
          <w:tcPr>
            <w:tcW w:w="3936" w:type="dxa"/>
          </w:tcPr>
          <w:p w:rsidR="00EC3FF5" w:rsidRPr="00EC3FF5" w:rsidRDefault="00EC3FF5" w:rsidP="0081009A">
            <w:pPr>
              <w:rPr>
                <w:rFonts w:ascii="Times New Roman" w:hAnsi="Times New Roman" w:cs="Times New Roman"/>
                <w:sz w:val="24"/>
                <w:szCs w:val="24"/>
              </w:rPr>
            </w:pPr>
            <w:r w:rsidRPr="00EC3FF5">
              <w:rPr>
                <w:rFonts w:ascii="Times New Roman" w:hAnsi="Times New Roman" w:cs="Times New Roman"/>
                <w:sz w:val="24"/>
                <w:szCs w:val="24"/>
              </w:rPr>
              <w:t>Умение работать в паре (группе)</w:t>
            </w:r>
          </w:p>
        </w:tc>
        <w:tc>
          <w:tcPr>
            <w:tcW w:w="2835" w:type="dxa"/>
          </w:tcPr>
          <w:p w:rsidR="00EC3FF5" w:rsidRDefault="00EC3FF5"/>
        </w:tc>
        <w:tc>
          <w:tcPr>
            <w:tcW w:w="2801" w:type="dxa"/>
          </w:tcPr>
          <w:p w:rsidR="00EC3FF5" w:rsidRDefault="00EC3FF5"/>
        </w:tc>
      </w:tr>
    </w:tbl>
    <w:p w:rsidR="00DD1012" w:rsidRPr="00C737A7" w:rsidRDefault="00DD1012" w:rsidP="00DD1012">
      <w:pPr>
        <w:shd w:val="clear" w:color="auto" w:fill="FFFFFF"/>
        <w:spacing w:after="0" w:line="240" w:lineRule="auto"/>
        <w:jc w:val="center"/>
        <w:rPr>
          <w:rFonts w:ascii="Times New Roman" w:eastAsia="Times New Roman" w:hAnsi="Times New Roman" w:cs="Times New Roman"/>
          <w:sz w:val="24"/>
          <w:szCs w:val="24"/>
        </w:rPr>
      </w:pPr>
    </w:p>
    <w:p w:rsidR="00BC695E" w:rsidRDefault="00BC695E" w:rsidP="00BC695E">
      <w:pPr>
        <w:rPr>
          <w:sz w:val="28"/>
          <w:szCs w:val="28"/>
        </w:rPr>
      </w:pPr>
    </w:p>
    <w:p w:rsidR="00BC695E" w:rsidRDefault="00BC695E" w:rsidP="00BC695E">
      <w:pPr>
        <w:rPr>
          <w:sz w:val="28"/>
          <w:szCs w:val="28"/>
        </w:rPr>
      </w:pPr>
    </w:p>
    <w:p w:rsidR="00BC695E" w:rsidRDefault="00BC695E" w:rsidP="00BC695E">
      <w:pPr>
        <w:rPr>
          <w:sz w:val="28"/>
          <w:szCs w:val="28"/>
        </w:rPr>
      </w:pPr>
    </w:p>
    <w:p w:rsidR="00BC695E" w:rsidRDefault="00BC695E" w:rsidP="00BC695E">
      <w:pPr>
        <w:rPr>
          <w:sz w:val="28"/>
          <w:szCs w:val="28"/>
        </w:rPr>
      </w:pPr>
    </w:p>
    <w:p w:rsidR="00BC695E" w:rsidRDefault="00BC695E" w:rsidP="00D30F24">
      <w:pPr>
        <w:spacing w:line="360" w:lineRule="auto"/>
        <w:ind w:left="-142" w:firstLine="851"/>
        <w:jc w:val="both"/>
        <w:rPr>
          <w:rFonts w:ascii="Times New Roman" w:hAnsi="Times New Roman"/>
          <w:color w:val="000000"/>
          <w:sz w:val="24"/>
          <w:szCs w:val="24"/>
        </w:rPr>
      </w:pPr>
    </w:p>
    <w:sectPr w:rsidR="00BC695E" w:rsidSect="0082786B">
      <w:pgSz w:w="11906" w:h="16838"/>
      <w:pgMar w:top="993" w:right="1701" w:bottom="1134" w:left="84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5F25" w:rsidRDefault="00C95F25" w:rsidP="00F764BF">
      <w:pPr>
        <w:pStyle w:val="a6"/>
        <w:spacing w:after="0" w:line="240" w:lineRule="auto"/>
      </w:pPr>
      <w:r>
        <w:separator/>
      </w:r>
    </w:p>
  </w:endnote>
  <w:endnote w:type="continuationSeparator" w:id="1">
    <w:p w:rsidR="00C95F25" w:rsidRDefault="00C95F25" w:rsidP="00F764BF">
      <w:pPr>
        <w:pStyle w:val="a6"/>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57978"/>
      <w:docPartObj>
        <w:docPartGallery w:val="Page Numbers (Bottom of Page)"/>
        <w:docPartUnique/>
      </w:docPartObj>
    </w:sdtPr>
    <w:sdtContent>
      <w:p w:rsidR="00C15B40" w:rsidRDefault="004B46FF">
        <w:pPr>
          <w:pStyle w:val="af"/>
          <w:jc w:val="right"/>
        </w:pPr>
        <w:fldSimple w:instr=" PAGE   \* MERGEFORMAT ">
          <w:r w:rsidR="00F13053">
            <w:rPr>
              <w:noProof/>
            </w:rPr>
            <w:t>14</w:t>
          </w:r>
        </w:fldSimple>
      </w:p>
    </w:sdtContent>
  </w:sdt>
  <w:p w:rsidR="00C15B40" w:rsidRDefault="00C15B40">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5F25" w:rsidRDefault="00C95F25" w:rsidP="00F764BF">
      <w:pPr>
        <w:pStyle w:val="a6"/>
        <w:spacing w:after="0" w:line="240" w:lineRule="auto"/>
      </w:pPr>
      <w:r>
        <w:separator/>
      </w:r>
    </w:p>
  </w:footnote>
  <w:footnote w:type="continuationSeparator" w:id="1">
    <w:p w:rsidR="00C95F25" w:rsidRDefault="00C95F25" w:rsidP="00F764BF">
      <w:pPr>
        <w:pStyle w:val="a6"/>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4B7F"/>
    <w:multiLevelType w:val="multilevel"/>
    <w:tmpl w:val="0DEC93B4"/>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1E543E"/>
    <w:multiLevelType w:val="multilevel"/>
    <w:tmpl w:val="1F94C5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F96411"/>
    <w:multiLevelType w:val="multilevel"/>
    <w:tmpl w:val="4FFCE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832602"/>
    <w:multiLevelType w:val="multilevel"/>
    <w:tmpl w:val="AF689E6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81002B0"/>
    <w:multiLevelType w:val="multilevel"/>
    <w:tmpl w:val="9E78D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8A3A36"/>
    <w:multiLevelType w:val="multilevel"/>
    <w:tmpl w:val="D764BD2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59266C"/>
    <w:multiLevelType w:val="multilevel"/>
    <w:tmpl w:val="6964A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95533F"/>
    <w:multiLevelType w:val="multilevel"/>
    <w:tmpl w:val="DFCE803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F283574"/>
    <w:multiLevelType w:val="multilevel"/>
    <w:tmpl w:val="BD24C5FA"/>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F486DF6"/>
    <w:multiLevelType w:val="multilevel"/>
    <w:tmpl w:val="8D3CCED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7F3705"/>
    <w:multiLevelType w:val="multilevel"/>
    <w:tmpl w:val="D25819D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3625C7D"/>
    <w:multiLevelType w:val="multilevel"/>
    <w:tmpl w:val="C1880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341A68"/>
    <w:multiLevelType w:val="multilevel"/>
    <w:tmpl w:val="83BA1C7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5760DFC"/>
    <w:multiLevelType w:val="multilevel"/>
    <w:tmpl w:val="422056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1F3E55C4"/>
    <w:multiLevelType w:val="multilevel"/>
    <w:tmpl w:val="EBE8B9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213240E3"/>
    <w:multiLevelType w:val="multilevel"/>
    <w:tmpl w:val="F6969BC4"/>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244ADA"/>
    <w:multiLevelType w:val="multilevel"/>
    <w:tmpl w:val="983E27B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5CF3EDB"/>
    <w:multiLevelType w:val="multilevel"/>
    <w:tmpl w:val="38906E90"/>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5EF0A99"/>
    <w:multiLevelType w:val="multilevel"/>
    <w:tmpl w:val="76C25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633EAF"/>
    <w:multiLevelType w:val="multilevel"/>
    <w:tmpl w:val="E430A2F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7ED56A4"/>
    <w:multiLevelType w:val="multilevel"/>
    <w:tmpl w:val="2794B4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AAA6FE5"/>
    <w:multiLevelType w:val="multilevel"/>
    <w:tmpl w:val="C6309B30"/>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AD7449F"/>
    <w:multiLevelType w:val="multilevel"/>
    <w:tmpl w:val="976CA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BD72123"/>
    <w:multiLevelType w:val="multilevel"/>
    <w:tmpl w:val="D968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C88087C"/>
    <w:multiLevelType w:val="multilevel"/>
    <w:tmpl w:val="4A7E5ABA"/>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03820AB"/>
    <w:multiLevelType w:val="multilevel"/>
    <w:tmpl w:val="D99024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1D31AF3"/>
    <w:multiLevelType w:val="multilevel"/>
    <w:tmpl w:val="23FC0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2D26DDF"/>
    <w:multiLevelType w:val="multilevel"/>
    <w:tmpl w:val="AE04752C"/>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0C6993"/>
    <w:multiLevelType w:val="multilevel"/>
    <w:tmpl w:val="09BCE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5431A8F"/>
    <w:multiLevelType w:val="multilevel"/>
    <w:tmpl w:val="1934550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68133D7"/>
    <w:multiLevelType w:val="multilevel"/>
    <w:tmpl w:val="B37E8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791062B"/>
    <w:multiLevelType w:val="multilevel"/>
    <w:tmpl w:val="9F8AF97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2">
    <w:nsid w:val="38846A2E"/>
    <w:multiLevelType w:val="multilevel"/>
    <w:tmpl w:val="7116F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8B5403F"/>
    <w:multiLevelType w:val="multilevel"/>
    <w:tmpl w:val="D4ECF6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05F3C07"/>
    <w:multiLevelType w:val="multilevel"/>
    <w:tmpl w:val="2DD808F8"/>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1E5296C"/>
    <w:multiLevelType w:val="multilevel"/>
    <w:tmpl w:val="889A020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3DA5274"/>
    <w:multiLevelType w:val="multilevel"/>
    <w:tmpl w:val="D6F636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5940CC9"/>
    <w:multiLevelType w:val="multilevel"/>
    <w:tmpl w:val="4216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233807"/>
    <w:multiLevelType w:val="multilevel"/>
    <w:tmpl w:val="5F4C6E0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EDB6F68"/>
    <w:multiLevelType w:val="multilevel"/>
    <w:tmpl w:val="5608D7C4"/>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F24586E"/>
    <w:multiLevelType w:val="multilevel"/>
    <w:tmpl w:val="5EEAC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137785B"/>
    <w:multiLevelType w:val="multilevel"/>
    <w:tmpl w:val="006469C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5B96BC0"/>
    <w:multiLevelType w:val="multilevel"/>
    <w:tmpl w:val="CFD4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9DD439E"/>
    <w:multiLevelType w:val="multilevel"/>
    <w:tmpl w:val="AE06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1F1AD9"/>
    <w:multiLevelType w:val="multilevel"/>
    <w:tmpl w:val="40BA8A10"/>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BED522B"/>
    <w:multiLevelType w:val="multilevel"/>
    <w:tmpl w:val="EEDC0C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CF322C2"/>
    <w:multiLevelType w:val="multilevel"/>
    <w:tmpl w:val="59B63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EE221E"/>
    <w:multiLevelType w:val="multilevel"/>
    <w:tmpl w:val="21F4FCC2"/>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FAB6321"/>
    <w:multiLevelType w:val="multilevel"/>
    <w:tmpl w:val="551EC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1F24869"/>
    <w:multiLevelType w:val="multilevel"/>
    <w:tmpl w:val="65F4B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4E15DA7"/>
    <w:multiLevelType w:val="hybridMultilevel"/>
    <w:tmpl w:val="58C63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6522FEA"/>
    <w:multiLevelType w:val="multilevel"/>
    <w:tmpl w:val="B3623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682649BA"/>
    <w:multiLevelType w:val="multilevel"/>
    <w:tmpl w:val="5D88A5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3">
    <w:nsid w:val="69744F44"/>
    <w:multiLevelType w:val="multilevel"/>
    <w:tmpl w:val="304E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9B355C4"/>
    <w:multiLevelType w:val="multilevel"/>
    <w:tmpl w:val="3264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A30077F"/>
    <w:multiLevelType w:val="multilevel"/>
    <w:tmpl w:val="6840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CE67C78"/>
    <w:multiLevelType w:val="multilevel"/>
    <w:tmpl w:val="998AC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7A7BDC"/>
    <w:multiLevelType w:val="multilevel"/>
    <w:tmpl w:val="0EC04F7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1995239"/>
    <w:multiLevelType w:val="multilevel"/>
    <w:tmpl w:val="58C0181A"/>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73194497"/>
    <w:multiLevelType w:val="multilevel"/>
    <w:tmpl w:val="219232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4A066DD"/>
    <w:multiLevelType w:val="multilevel"/>
    <w:tmpl w:val="FA7ABF6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594781F"/>
    <w:multiLevelType w:val="multilevel"/>
    <w:tmpl w:val="28A818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5F80D02"/>
    <w:multiLevelType w:val="multilevel"/>
    <w:tmpl w:val="7A962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7802E88"/>
    <w:multiLevelType w:val="multilevel"/>
    <w:tmpl w:val="917A7EF6"/>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8082E54"/>
    <w:multiLevelType w:val="hybridMultilevel"/>
    <w:tmpl w:val="0854D60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84B1EEB"/>
    <w:multiLevelType w:val="multilevel"/>
    <w:tmpl w:val="8CE0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8A46F32"/>
    <w:multiLevelType w:val="multilevel"/>
    <w:tmpl w:val="5496933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7A8C1958"/>
    <w:multiLevelType w:val="multilevel"/>
    <w:tmpl w:val="F35A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ACD5A21"/>
    <w:multiLevelType w:val="hybridMultilevel"/>
    <w:tmpl w:val="E89EBA66"/>
    <w:lvl w:ilvl="0" w:tplc="843C7242">
      <w:start w:val="1"/>
      <w:numFmt w:val="bullet"/>
      <w:lvlText w:val="•"/>
      <w:lvlJc w:val="left"/>
      <w:pPr>
        <w:tabs>
          <w:tab w:val="num" w:pos="720"/>
        </w:tabs>
        <w:ind w:left="720" w:hanging="360"/>
      </w:pPr>
      <w:rPr>
        <w:rFonts w:ascii="Arial" w:hAnsi="Arial" w:hint="default"/>
      </w:rPr>
    </w:lvl>
    <w:lvl w:ilvl="1" w:tplc="D304E4EA" w:tentative="1">
      <w:start w:val="1"/>
      <w:numFmt w:val="bullet"/>
      <w:lvlText w:val="•"/>
      <w:lvlJc w:val="left"/>
      <w:pPr>
        <w:tabs>
          <w:tab w:val="num" w:pos="1440"/>
        </w:tabs>
        <w:ind w:left="1440" w:hanging="360"/>
      </w:pPr>
      <w:rPr>
        <w:rFonts w:ascii="Arial" w:hAnsi="Arial" w:hint="default"/>
      </w:rPr>
    </w:lvl>
    <w:lvl w:ilvl="2" w:tplc="8850F130" w:tentative="1">
      <w:start w:val="1"/>
      <w:numFmt w:val="bullet"/>
      <w:lvlText w:val="•"/>
      <w:lvlJc w:val="left"/>
      <w:pPr>
        <w:tabs>
          <w:tab w:val="num" w:pos="2160"/>
        </w:tabs>
        <w:ind w:left="2160" w:hanging="360"/>
      </w:pPr>
      <w:rPr>
        <w:rFonts w:ascii="Arial" w:hAnsi="Arial" w:hint="default"/>
      </w:rPr>
    </w:lvl>
    <w:lvl w:ilvl="3" w:tplc="51C8C850" w:tentative="1">
      <w:start w:val="1"/>
      <w:numFmt w:val="bullet"/>
      <w:lvlText w:val="•"/>
      <w:lvlJc w:val="left"/>
      <w:pPr>
        <w:tabs>
          <w:tab w:val="num" w:pos="2880"/>
        </w:tabs>
        <w:ind w:left="2880" w:hanging="360"/>
      </w:pPr>
      <w:rPr>
        <w:rFonts w:ascii="Arial" w:hAnsi="Arial" w:hint="default"/>
      </w:rPr>
    </w:lvl>
    <w:lvl w:ilvl="4" w:tplc="4CDAD9AA" w:tentative="1">
      <w:start w:val="1"/>
      <w:numFmt w:val="bullet"/>
      <w:lvlText w:val="•"/>
      <w:lvlJc w:val="left"/>
      <w:pPr>
        <w:tabs>
          <w:tab w:val="num" w:pos="3600"/>
        </w:tabs>
        <w:ind w:left="3600" w:hanging="360"/>
      </w:pPr>
      <w:rPr>
        <w:rFonts w:ascii="Arial" w:hAnsi="Arial" w:hint="default"/>
      </w:rPr>
    </w:lvl>
    <w:lvl w:ilvl="5" w:tplc="CFBC1A90" w:tentative="1">
      <w:start w:val="1"/>
      <w:numFmt w:val="bullet"/>
      <w:lvlText w:val="•"/>
      <w:lvlJc w:val="left"/>
      <w:pPr>
        <w:tabs>
          <w:tab w:val="num" w:pos="4320"/>
        </w:tabs>
        <w:ind w:left="4320" w:hanging="360"/>
      </w:pPr>
      <w:rPr>
        <w:rFonts w:ascii="Arial" w:hAnsi="Arial" w:hint="default"/>
      </w:rPr>
    </w:lvl>
    <w:lvl w:ilvl="6" w:tplc="66D8F482" w:tentative="1">
      <w:start w:val="1"/>
      <w:numFmt w:val="bullet"/>
      <w:lvlText w:val="•"/>
      <w:lvlJc w:val="left"/>
      <w:pPr>
        <w:tabs>
          <w:tab w:val="num" w:pos="5040"/>
        </w:tabs>
        <w:ind w:left="5040" w:hanging="360"/>
      </w:pPr>
      <w:rPr>
        <w:rFonts w:ascii="Arial" w:hAnsi="Arial" w:hint="default"/>
      </w:rPr>
    </w:lvl>
    <w:lvl w:ilvl="7" w:tplc="C978AAA2" w:tentative="1">
      <w:start w:val="1"/>
      <w:numFmt w:val="bullet"/>
      <w:lvlText w:val="•"/>
      <w:lvlJc w:val="left"/>
      <w:pPr>
        <w:tabs>
          <w:tab w:val="num" w:pos="5760"/>
        </w:tabs>
        <w:ind w:left="5760" w:hanging="360"/>
      </w:pPr>
      <w:rPr>
        <w:rFonts w:ascii="Arial" w:hAnsi="Arial" w:hint="default"/>
      </w:rPr>
    </w:lvl>
    <w:lvl w:ilvl="8" w:tplc="7736DB52" w:tentative="1">
      <w:start w:val="1"/>
      <w:numFmt w:val="bullet"/>
      <w:lvlText w:val="•"/>
      <w:lvlJc w:val="left"/>
      <w:pPr>
        <w:tabs>
          <w:tab w:val="num" w:pos="6480"/>
        </w:tabs>
        <w:ind w:left="6480" w:hanging="360"/>
      </w:pPr>
      <w:rPr>
        <w:rFonts w:ascii="Arial" w:hAnsi="Arial" w:hint="default"/>
      </w:rPr>
    </w:lvl>
  </w:abstractNum>
  <w:abstractNum w:abstractNumId="69">
    <w:nsid w:val="7B2E72F7"/>
    <w:multiLevelType w:val="multilevel"/>
    <w:tmpl w:val="8B26C6C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0"/>
  </w:num>
  <w:num w:numId="2">
    <w:abstractNumId w:val="68"/>
  </w:num>
  <w:num w:numId="3">
    <w:abstractNumId w:val="42"/>
  </w:num>
  <w:num w:numId="4">
    <w:abstractNumId w:val="32"/>
  </w:num>
  <w:num w:numId="5">
    <w:abstractNumId w:val="48"/>
  </w:num>
  <w:num w:numId="6">
    <w:abstractNumId w:val="11"/>
  </w:num>
  <w:num w:numId="7">
    <w:abstractNumId w:val="26"/>
  </w:num>
  <w:num w:numId="8">
    <w:abstractNumId w:val="56"/>
  </w:num>
  <w:num w:numId="9">
    <w:abstractNumId w:val="6"/>
  </w:num>
  <w:num w:numId="10">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43"/>
  </w:num>
  <w:num w:numId="14">
    <w:abstractNumId w:val="65"/>
  </w:num>
  <w:num w:numId="15">
    <w:abstractNumId w:val="31"/>
  </w:num>
  <w:num w:numId="16">
    <w:abstractNumId w:val="4"/>
  </w:num>
  <w:num w:numId="17">
    <w:abstractNumId w:val="51"/>
  </w:num>
  <w:num w:numId="18">
    <w:abstractNumId w:val="55"/>
  </w:num>
  <w:num w:numId="19">
    <w:abstractNumId w:val="33"/>
  </w:num>
  <w:num w:numId="20">
    <w:abstractNumId w:val="67"/>
  </w:num>
  <w:num w:numId="21">
    <w:abstractNumId w:val="25"/>
  </w:num>
  <w:num w:numId="22">
    <w:abstractNumId w:val="46"/>
  </w:num>
  <w:num w:numId="23">
    <w:abstractNumId w:val="53"/>
  </w:num>
  <w:num w:numId="24">
    <w:abstractNumId w:val="22"/>
  </w:num>
  <w:num w:numId="25">
    <w:abstractNumId w:val="54"/>
  </w:num>
  <w:num w:numId="26">
    <w:abstractNumId w:val="36"/>
  </w:num>
  <w:num w:numId="27">
    <w:abstractNumId w:val="45"/>
  </w:num>
  <w:num w:numId="28">
    <w:abstractNumId w:val="59"/>
  </w:num>
  <w:num w:numId="29">
    <w:abstractNumId w:val="20"/>
  </w:num>
  <w:num w:numId="30">
    <w:abstractNumId w:val="1"/>
  </w:num>
  <w:num w:numId="31">
    <w:abstractNumId w:val="41"/>
  </w:num>
  <w:num w:numId="32">
    <w:abstractNumId w:val="69"/>
  </w:num>
  <w:num w:numId="33">
    <w:abstractNumId w:val="16"/>
  </w:num>
  <w:num w:numId="34">
    <w:abstractNumId w:val="60"/>
  </w:num>
  <w:num w:numId="35">
    <w:abstractNumId w:val="35"/>
  </w:num>
  <w:num w:numId="36">
    <w:abstractNumId w:val="7"/>
  </w:num>
  <w:num w:numId="37">
    <w:abstractNumId w:val="61"/>
  </w:num>
  <w:num w:numId="38">
    <w:abstractNumId w:val="38"/>
  </w:num>
  <w:num w:numId="39">
    <w:abstractNumId w:val="15"/>
  </w:num>
  <w:num w:numId="40">
    <w:abstractNumId w:val="9"/>
  </w:num>
  <w:num w:numId="41">
    <w:abstractNumId w:val="39"/>
  </w:num>
  <w:num w:numId="42">
    <w:abstractNumId w:val="3"/>
  </w:num>
  <w:num w:numId="43">
    <w:abstractNumId w:val="19"/>
  </w:num>
  <w:num w:numId="44">
    <w:abstractNumId w:val="12"/>
  </w:num>
  <w:num w:numId="45">
    <w:abstractNumId w:val="44"/>
  </w:num>
  <w:num w:numId="46">
    <w:abstractNumId w:val="66"/>
  </w:num>
  <w:num w:numId="47">
    <w:abstractNumId w:val="17"/>
  </w:num>
  <w:num w:numId="48">
    <w:abstractNumId w:val="0"/>
  </w:num>
  <w:num w:numId="49">
    <w:abstractNumId w:val="57"/>
  </w:num>
  <w:num w:numId="50">
    <w:abstractNumId w:val="21"/>
  </w:num>
  <w:num w:numId="51">
    <w:abstractNumId w:val="63"/>
  </w:num>
  <w:num w:numId="52">
    <w:abstractNumId w:val="10"/>
  </w:num>
  <w:num w:numId="53">
    <w:abstractNumId w:val="27"/>
  </w:num>
  <w:num w:numId="54">
    <w:abstractNumId w:val="34"/>
  </w:num>
  <w:num w:numId="55">
    <w:abstractNumId w:val="24"/>
  </w:num>
  <w:num w:numId="56">
    <w:abstractNumId w:val="58"/>
  </w:num>
  <w:num w:numId="57">
    <w:abstractNumId w:val="5"/>
  </w:num>
  <w:num w:numId="58">
    <w:abstractNumId w:val="8"/>
  </w:num>
  <w:num w:numId="59">
    <w:abstractNumId w:val="47"/>
  </w:num>
  <w:num w:numId="60">
    <w:abstractNumId w:val="23"/>
  </w:num>
  <w:num w:numId="61">
    <w:abstractNumId w:val="30"/>
  </w:num>
  <w:num w:numId="62">
    <w:abstractNumId w:val="28"/>
  </w:num>
  <w:num w:numId="63">
    <w:abstractNumId w:val="18"/>
  </w:num>
  <w:num w:numId="64">
    <w:abstractNumId w:val="49"/>
  </w:num>
  <w:num w:numId="65">
    <w:abstractNumId w:val="40"/>
  </w:num>
  <w:num w:numId="66">
    <w:abstractNumId w:val="37"/>
  </w:num>
  <w:num w:numId="67">
    <w:abstractNumId w:val="62"/>
  </w:num>
  <w:num w:numId="68">
    <w:abstractNumId w:val="2"/>
  </w:num>
  <w:num w:numId="6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9"/>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A0958"/>
    <w:rsid w:val="00000B93"/>
    <w:rsid w:val="00016DEA"/>
    <w:rsid w:val="000172C0"/>
    <w:rsid w:val="00027CB1"/>
    <w:rsid w:val="00031824"/>
    <w:rsid w:val="00034B36"/>
    <w:rsid w:val="00042FE9"/>
    <w:rsid w:val="00052C8B"/>
    <w:rsid w:val="00070DF0"/>
    <w:rsid w:val="00070ED7"/>
    <w:rsid w:val="00070EDA"/>
    <w:rsid w:val="000830E3"/>
    <w:rsid w:val="000851CA"/>
    <w:rsid w:val="000C0DA4"/>
    <w:rsid w:val="000D4FD4"/>
    <w:rsid w:val="000D765D"/>
    <w:rsid w:val="000F36E5"/>
    <w:rsid w:val="000F4977"/>
    <w:rsid w:val="00110A06"/>
    <w:rsid w:val="00113623"/>
    <w:rsid w:val="00120D5A"/>
    <w:rsid w:val="0012494E"/>
    <w:rsid w:val="0013001A"/>
    <w:rsid w:val="00141D77"/>
    <w:rsid w:val="0015688F"/>
    <w:rsid w:val="0016013F"/>
    <w:rsid w:val="0016184A"/>
    <w:rsid w:val="00177261"/>
    <w:rsid w:val="001A2E0C"/>
    <w:rsid w:val="001A2EB7"/>
    <w:rsid w:val="001A60A5"/>
    <w:rsid w:val="001B3972"/>
    <w:rsid w:val="001B5A41"/>
    <w:rsid w:val="001C066B"/>
    <w:rsid w:val="001C7A58"/>
    <w:rsid w:val="001E15B4"/>
    <w:rsid w:val="001E4DF1"/>
    <w:rsid w:val="001F38C7"/>
    <w:rsid w:val="001F7E9C"/>
    <w:rsid w:val="0020356F"/>
    <w:rsid w:val="00204949"/>
    <w:rsid w:val="00206CE6"/>
    <w:rsid w:val="00211440"/>
    <w:rsid w:val="00222BE4"/>
    <w:rsid w:val="00223826"/>
    <w:rsid w:val="002319D5"/>
    <w:rsid w:val="00233B34"/>
    <w:rsid w:val="0024072B"/>
    <w:rsid w:val="00250703"/>
    <w:rsid w:val="00250F15"/>
    <w:rsid w:val="002516CB"/>
    <w:rsid w:val="0025585F"/>
    <w:rsid w:val="00262915"/>
    <w:rsid w:val="002703AC"/>
    <w:rsid w:val="00271664"/>
    <w:rsid w:val="002716B0"/>
    <w:rsid w:val="00276578"/>
    <w:rsid w:val="002848A9"/>
    <w:rsid w:val="002916E9"/>
    <w:rsid w:val="002932E4"/>
    <w:rsid w:val="002A0B4D"/>
    <w:rsid w:val="002A2754"/>
    <w:rsid w:val="002B6496"/>
    <w:rsid w:val="002B7FBA"/>
    <w:rsid w:val="002C053C"/>
    <w:rsid w:val="002C4BB0"/>
    <w:rsid w:val="002E0884"/>
    <w:rsid w:val="002E608C"/>
    <w:rsid w:val="002E614C"/>
    <w:rsid w:val="002F4569"/>
    <w:rsid w:val="002F7150"/>
    <w:rsid w:val="0030777F"/>
    <w:rsid w:val="0031572F"/>
    <w:rsid w:val="00352870"/>
    <w:rsid w:val="0036055E"/>
    <w:rsid w:val="00373B25"/>
    <w:rsid w:val="00380132"/>
    <w:rsid w:val="00384B1D"/>
    <w:rsid w:val="00387E99"/>
    <w:rsid w:val="00391CDA"/>
    <w:rsid w:val="003B3C38"/>
    <w:rsid w:val="003B7D96"/>
    <w:rsid w:val="003C5F5A"/>
    <w:rsid w:val="003C74DA"/>
    <w:rsid w:val="003D6621"/>
    <w:rsid w:val="003E7D1E"/>
    <w:rsid w:val="003F016E"/>
    <w:rsid w:val="004116EF"/>
    <w:rsid w:val="004147F3"/>
    <w:rsid w:val="004205AE"/>
    <w:rsid w:val="004212CB"/>
    <w:rsid w:val="00422EA3"/>
    <w:rsid w:val="00431655"/>
    <w:rsid w:val="00431A6B"/>
    <w:rsid w:val="00431AF3"/>
    <w:rsid w:val="00436137"/>
    <w:rsid w:val="00444DB0"/>
    <w:rsid w:val="00455B88"/>
    <w:rsid w:val="004658C4"/>
    <w:rsid w:val="004669A2"/>
    <w:rsid w:val="004674DE"/>
    <w:rsid w:val="00474D26"/>
    <w:rsid w:val="00474E88"/>
    <w:rsid w:val="00487FA9"/>
    <w:rsid w:val="004A7A9B"/>
    <w:rsid w:val="004B3062"/>
    <w:rsid w:val="004B46FF"/>
    <w:rsid w:val="004C51C6"/>
    <w:rsid w:val="004C5AB0"/>
    <w:rsid w:val="004C6831"/>
    <w:rsid w:val="004D4E41"/>
    <w:rsid w:val="004E06FD"/>
    <w:rsid w:val="004E3A6B"/>
    <w:rsid w:val="004E65F4"/>
    <w:rsid w:val="004E68F2"/>
    <w:rsid w:val="004E723A"/>
    <w:rsid w:val="004F6424"/>
    <w:rsid w:val="004F7A0F"/>
    <w:rsid w:val="00500112"/>
    <w:rsid w:val="00510A54"/>
    <w:rsid w:val="00510F64"/>
    <w:rsid w:val="00522A30"/>
    <w:rsid w:val="00530B30"/>
    <w:rsid w:val="00535F17"/>
    <w:rsid w:val="00542732"/>
    <w:rsid w:val="00550137"/>
    <w:rsid w:val="005523AE"/>
    <w:rsid w:val="005536E4"/>
    <w:rsid w:val="0055710E"/>
    <w:rsid w:val="00563D42"/>
    <w:rsid w:val="0057456F"/>
    <w:rsid w:val="00575236"/>
    <w:rsid w:val="0058050B"/>
    <w:rsid w:val="005806FA"/>
    <w:rsid w:val="00594468"/>
    <w:rsid w:val="005A470E"/>
    <w:rsid w:val="005A5D2D"/>
    <w:rsid w:val="005A7A41"/>
    <w:rsid w:val="005A7D68"/>
    <w:rsid w:val="005C5B2E"/>
    <w:rsid w:val="005C7781"/>
    <w:rsid w:val="005D7237"/>
    <w:rsid w:val="005F0AC6"/>
    <w:rsid w:val="005F1805"/>
    <w:rsid w:val="005F7B4D"/>
    <w:rsid w:val="00605C49"/>
    <w:rsid w:val="00610794"/>
    <w:rsid w:val="00610B5C"/>
    <w:rsid w:val="00610FFD"/>
    <w:rsid w:val="006114B8"/>
    <w:rsid w:val="00626EBE"/>
    <w:rsid w:val="006275C8"/>
    <w:rsid w:val="00635770"/>
    <w:rsid w:val="0064476C"/>
    <w:rsid w:val="00645ACF"/>
    <w:rsid w:val="00650810"/>
    <w:rsid w:val="00656949"/>
    <w:rsid w:val="00665670"/>
    <w:rsid w:val="006675F6"/>
    <w:rsid w:val="006810DA"/>
    <w:rsid w:val="006820F1"/>
    <w:rsid w:val="006822AE"/>
    <w:rsid w:val="00682D78"/>
    <w:rsid w:val="00685643"/>
    <w:rsid w:val="00690B5C"/>
    <w:rsid w:val="00692ACA"/>
    <w:rsid w:val="006A1942"/>
    <w:rsid w:val="006A4AAF"/>
    <w:rsid w:val="006A7065"/>
    <w:rsid w:val="006B015E"/>
    <w:rsid w:val="006B5CF9"/>
    <w:rsid w:val="006C7BAA"/>
    <w:rsid w:val="006F204E"/>
    <w:rsid w:val="00715D47"/>
    <w:rsid w:val="007226AD"/>
    <w:rsid w:val="00727A43"/>
    <w:rsid w:val="00732341"/>
    <w:rsid w:val="00732B73"/>
    <w:rsid w:val="00744E73"/>
    <w:rsid w:val="00751490"/>
    <w:rsid w:val="00755F55"/>
    <w:rsid w:val="00761344"/>
    <w:rsid w:val="007614D5"/>
    <w:rsid w:val="00764DD2"/>
    <w:rsid w:val="00771E66"/>
    <w:rsid w:val="00777722"/>
    <w:rsid w:val="00780C8B"/>
    <w:rsid w:val="00791CDA"/>
    <w:rsid w:val="00793CE4"/>
    <w:rsid w:val="007942DF"/>
    <w:rsid w:val="007A15C9"/>
    <w:rsid w:val="007A2F03"/>
    <w:rsid w:val="007A4A3F"/>
    <w:rsid w:val="007B4411"/>
    <w:rsid w:val="007D7BC3"/>
    <w:rsid w:val="007E244C"/>
    <w:rsid w:val="007E481D"/>
    <w:rsid w:val="007F4111"/>
    <w:rsid w:val="0081009A"/>
    <w:rsid w:val="0081053D"/>
    <w:rsid w:val="008148A0"/>
    <w:rsid w:val="0081789B"/>
    <w:rsid w:val="0082786B"/>
    <w:rsid w:val="00837D3D"/>
    <w:rsid w:val="00844C79"/>
    <w:rsid w:val="00851AB7"/>
    <w:rsid w:val="00856516"/>
    <w:rsid w:val="00871166"/>
    <w:rsid w:val="00872423"/>
    <w:rsid w:val="008852D0"/>
    <w:rsid w:val="00885633"/>
    <w:rsid w:val="008919D3"/>
    <w:rsid w:val="0089547D"/>
    <w:rsid w:val="008957F4"/>
    <w:rsid w:val="00895CBC"/>
    <w:rsid w:val="008A3962"/>
    <w:rsid w:val="008B460A"/>
    <w:rsid w:val="008C27A1"/>
    <w:rsid w:val="008D3E2C"/>
    <w:rsid w:val="008D6FF6"/>
    <w:rsid w:val="008E0B12"/>
    <w:rsid w:val="008F623E"/>
    <w:rsid w:val="00903F15"/>
    <w:rsid w:val="009078DE"/>
    <w:rsid w:val="00910B6D"/>
    <w:rsid w:val="009154E2"/>
    <w:rsid w:val="009252D8"/>
    <w:rsid w:val="00936FF3"/>
    <w:rsid w:val="00940CE3"/>
    <w:rsid w:val="00954A84"/>
    <w:rsid w:val="00957F87"/>
    <w:rsid w:val="00967EF6"/>
    <w:rsid w:val="0097027A"/>
    <w:rsid w:val="00992D28"/>
    <w:rsid w:val="00992D9B"/>
    <w:rsid w:val="009A75B8"/>
    <w:rsid w:val="009B0674"/>
    <w:rsid w:val="009B0836"/>
    <w:rsid w:val="009C4E17"/>
    <w:rsid w:val="009F34F8"/>
    <w:rsid w:val="009F48CC"/>
    <w:rsid w:val="009F4FD2"/>
    <w:rsid w:val="009F54E5"/>
    <w:rsid w:val="00A061DE"/>
    <w:rsid w:val="00A07FF9"/>
    <w:rsid w:val="00A10CD2"/>
    <w:rsid w:val="00A16BE9"/>
    <w:rsid w:val="00A25832"/>
    <w:rsid w:val="00A51408"/>
    <w:rsid w:val="00A64C4D"/>
    <w:rsid w:val="00A71A26"/>
    <w:rsid w:val="00A74589"/>
    <w:rsid w:val="00A83AE8"/>
    <w:rsid w:val="00A84E1E"/>
    <w:rsid w:val="00A85530"/>
    <w:rsid w:val="00A93E27"/>
    <w:rsid w:val="00AA36AE"/>
    <w:rsid w:val="00AB1730"/>
    <w:rsid w:val="00AB31EC"/>
    <w:rsid w:val="00AB39A7"/>
    <w:rsid w:val="00AB60CF"/>
    <w:rsid w:val="00AD3C5C"/>
    <w:rsid w:val="00AF4B64"/>
    <w:rsid w:val="00AF5A4C"/>
    <w:rsid w:val="00B04857"/>
    <w:rsid w:val="00B130C8"/>
    <w:rsid w:val="00B215A4"/>
    <w:rsid w:val="00B22A38"/>
    <w:rsid w:val="00B24B44"/>
    <w:rsid w:val="00B26CF6"/>
    <w:rsid w:val="00B418A9"/>
    <w:rsid w:val="00B454C1"/>
    <w:rsid w:val="00B52786"/>
    <w:rsid w:val="00B55DCE"/>
    <w:rsid w:val="00B64E9E"/>
    <w:rsid w:val="00B92E4B"/>
    <w:rsid w:val="00B94227"/>
    <w:rsid w:val="00B95CA4"/>
    <w:rsid w:val="00B9777A"/>
    <w:rsid w:val="00BA0958"/>
    <w:rsid w:val="00BA392E"/>
    <w:rsid w:val="00BA4D79"/>
    <w:rsid w:val="00BB0868"/>
    <w:rsid w:val="00BB6990"/>
    <w:rsid w:val="00BC695E"/>
    <w:rsid w:val="00BD404A"/>
    <w:rsid w:val="00BD7BE1"/>
    <w:rsid w:val="00BE13D4"/>
    <w:rsid w:val="00BF6ED7"/>
    <w:rsid w:val="00C004EC"/>
    <w:rsid w:val="00C02823"/>
    <w:rsid w:val="00C04CC3"/>
    <w:rsid w:val="00C06CD1"/>
    <w:rsid w:val="00C13103"/>
    <w:rsid w:val="00C15B40"/>
    <w:rsid w:val="00C17F74"/>
    <w:rsid w:val="00C25E55"/>
    <w:rsid w:val="00C314D8"/>
    <w:rsid w:val="00C56188"/>
    <w:rsid w:val="00C62308"/>
    <w:rsid w:val="00C72177"/>
    <w:rsid w:val="00C72E2C"/>
    <w:rsid w:val="00C7629E"/>
    <w:rsid w:val="00C77AA9"/>
    <w:rsid w:val="00C8227E"/>
    <w:rsid w:val="00C95F25"/>
    <w:rsid w:val="00CB02BF"/>
    <w:rsid w:val="00CB27A5"/>
    <w:rsid w:val="00CB46F6"/>
    <w:rsid w:val="00CB5EA5"/>
    <w:rsid w:val="00CD6079"/>
    <w:rsid w:val="00CE330D"/>
    <w:rsid w:val="00CE754B"/>
    <w:rsid w:val="00CF37A3"/>
    <w:rsid w:val="00CF450A"/>
    <w:rsid w:val="00CF7D56"/>
    <w:rsid w:val="00CF7DD2"/>
    <w:rsid w:val="00CF7ED6"/>
    <w:rsid w:val="00D10066"/>
    <w:rsid w:val="00D112CB"/>
    <w:rsid w:val="00D12248"/>
    <w:rsid w:val="00D16992"/>
    <w:rsid w:val="00D2777B"/>
    <w:rsid w:val="00D30F24"/>
    <w:rsid w:val="00D3106F"/>
    <w:rsid w:val="00D404A4"/>
    <w:rsid w:val="00D55244"/>
    <w:rsid w:val="00D575F8"/>
    <w:rsid w:val="00D602AC"/>
    <w:rsid w:val="00D6262F"/>
    <w:rsid w:val="00D67E13"/>
    <w:rsid w:val="00D72448"/>
    <w:rsid w:val="00D838BC"/>
    <w:rsid w:val="00D8522F"/>
    <w:rsid w:val="00D9553F"/>
    <w:rsid w:val="00DA2A78"/>
    <w:rsid w:val="00DA7C63"/>
    <w:rsid w:val="00DB2B8E"/>
    <w:rsid w:val="00DC24AF"/>
    <w:rsid w:val="00DC63AB"/>
    <w:rsid w:val="00DC6B4E"/>
    <w:rsid w:val="00DC764B"/>
    <w:rsid w:val="00DD0CBD"/>
    <w:rsid w:val="00DD1012"/>
    <w:rsid w:val="00DE0251"/>
    <w:rsid w:val="00DE2643"/>
    <w:rsid w:val="00DE451D"/>
    <w:rsid w:val="00DE7D1B"/>
    <w:rsid w:val="00DF1C72"/>
    <w:rsid w:val="00DF1E54"/>
    <w:rsid w:val="00E17CBE"/>
    <w:rsid w:val="00E45DCC"/>
    <w:rsid w:val="00E46F2B"/>
    <w:rsid w:val="00E505B9"/>
    <w:rsid w:val="00E550C2"/>
    <w:rsid w:val="00E67C87"/>
    <w:rsid w:val="00E75011"/>
    <w:rsid w:val="00E84F14"/>
    <w:rsid w:val="00E9034E"/>
    <w:rsid w:val="00E91127"/>
    <w:rsid w:val="00E976FD"/>
    <w:rsid w:val="00EA4E03"/>
    <w:rsid w:val="00EA7359"/>
    <w:rsid w:val="00EC3FF5"/>
    <w:rsid w:val="00ED3412"/>
    <w:rsid w:val="00ED677A"/>
    <w:rsid w:val="00EE0B70"/>
    <w:rsid w:val="00EE1A60"/>
    <w:rsid w:val="00EE5CC1"/>
    <w:rsid w:val="00EF3671"/>
    <w:rsid w:val="00F027FA"/>
    <w:rsid w:val="00F13053"/>
    <w:rsid w:val="00F236E9"/>
    <w:rsid w:val="00F44E67"/>
    <w:rsid w:val="00F5043A"/>
    <w:rsid w:val="00F52B32"/>
    <w:rsid w:val="00F549F1"/>
    <w:rsid w:val="00F57CF1"/>
    <w:rsid w:val="00F615F4"/>
    <w:rsid w:val="00F62A86"/>
    <w:rsid w:val="00F6335D"/>
    <w:rsid w:val="00F662AA"/>
    <w:rsid w:val="00F711D8"/>
    <w:rsid w:val="00F7553A"/>
    <w:rsid w:val="00F764BF"/>
    <w:rsid w:val="00F91AD9"/>
    <w:rsid w:val="00F97C2C"/>
    <w:rsid w:val="00FA665A"/>
    <w:rsid w:val="00FA6AB6"/>
    <w:rsid w:val="00FB22C9"/>
    <w:rsid w:val="00FC0100"/>
    <w:rsid w:val="00FD4F4C"/>
    <w:rsid w:val="00FE79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51C6"/>
  </w:style>
  <w:style w:type="paragraph" w:styleId="2">
    <w:name w:val="heading 2"/>
    <w:basedOn w:val="a"/>
    <w:link w:val="20"/>
    <w:uiPriority w:val="9"/>
    <w:qFormat/>
    <w:rsid w:val="00780C8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4E41"/>
    <w:rPr>
      <w:color w:val="0000FF"/>
      <w:u w:val="single"/>
    </w:rPr>
  </w:style>
  <w:style w:type="paragraph" w:styleId="a4">
    <w:name w:val="No Spacing"/>
    <w:uiPriority w:val="1"/>
    <w:qFormat/>
    <w:rsid w:val="004D4E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a5">
    <w:name w:val="Normal (Web)"/>
    <w:basedOn w:val="a"/>
    <w:uiPriority w:val="99"/>
    <w:unhideWhenUsed/>
    <w:rsid w:val="002C053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99"/>
    <w:qFormat/>
    <w:rsid w:val="008D6FF6"/>
    <w:pPr>
      <w:ind w:left="720"/>
      <w:contextualSpacing/>
    </w:pPr>
  </w:style>
  <w:style w:type="table" w:styleId="a7">
    <w:name w:val="Table Grid"/>
    <w:basedOn w:val="a1"/>
    <w:uiPriority w:val="59"/>
    <w:rsid w:val="008D6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0F497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4977"/>
    <w:rPr>
      <w:rFonts w:ascii="Tahoma" w:hAnsi="Tahoma" w:cs="Tahoma"/>
      <w:sz w:val="16"/>
      <w:szCs w:val="16"/>
    </w:rPr>
  </w:style>
  <w:style w:type="character" w:styleId="aa">
    <w:name w:val="FollowedHyperlink"/>
    <w:basedOn w:val="a0"/>
    <w:uiPriority w:val="99"/>
    <w:semiHidden/>
    <w:unhideWhenUsed/>
    <w:rsid w:val="00F62A86"/>
    <w:rPr>
      <w:color w:val="800080" w:themeColor="followedHyperlink"/>
      <w:u w:val="single"/>
    </w:rPr>
  </w:style>
  <w:style w:type="paragraph" w:styleId="ab">
    <w:name w:val="Body Text"/>
    <w:basedOn w:val="a"/>
    <w:link w:val="ac"/>
    <w:rsid w:val="00CF7D56"/>
    <w:pPr>
      <w:spacing w:after="0" w:line="360" w:lineRule="exact"/>
      <w:ind w:firstLine="720"/>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CF7D56"/>
    <w:rPr>
      <w:rFonts w:ascii="Times New Roman" w:eastAsia="Times New Roman" w:hAnsi="Times New Roman" w:cs="Times New Roman"/>
      <w:sz w:val="28"/>
      <w:szCs w:val="20"/>
    </w:rPr>
  </w:style>
  <w:style w:type="paragraph" w:styleId="ad">
    <w:name w:val="header"/>
    <w:basedOn w:val="a"/>
    <w:link w:val="ae"/>
    <w:uiPriority w:val="99"/>
    <w:semiHidden/>
    <w:unhideWhenUsed/>
    <w:rsid w:val="00F764BF"/>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764BF"/>
  </w:style>
  <w:style w:type="paragraph" w:styleId="af">
    <w:name w:val="footer"/>
    <w:basedOn w:val="a"/>
    <w:link w:val="af0"/>
    <w:uiPriority w:val="99"/>
    <w:unhideWhenUsed/>
    <w:rsid w:val="00F764BF"/>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764BF"/>
  </w:style>
  <w:style w:type="paragraph" w:customStyle="1" w:styleId="Default">
    <w:name w:val="Default"/>
    <w:uiPriority w:val="99"/>
    <w:rsid w:val="00CB27A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8">
    <w:name w:val="c8"/>
    <w:basedOn w:val="a"/>
    <w:rsid w:val="00D30F2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1">
    <w:name w:val="Содержимое таблицы"/>
    <w:basedOn w:val="a"/>
    <w:uiPriority w:val="99"/>
    <w:rsid w:val="00BC695E"/>
    <w:pPr>
      <w:widowControl w:val="0"/>
      <w:suppressLineNumbers/>
      <w:suppressAutoHyphens/>
      <w:spacing w:after="0" w:line="240" w:lineRule="auto"/>
    </w:pPr>
    <w:rPr>
      <w:rFonts w:ascii="Times New Roman" w:eastAsia="SimSun" w:hAnsi="Times New Roman" w:cs="Mangal"/>
      <w:kern w:val="2"/>
      <w:sz w:val="24"/>
      <w:szCs w:val="24"/>
      <w:lang w:eastAsia="hi-IN" w:bidi="hi-IN"/>
    </w:rPr>
  </w:style>
  <w:style w:type="paragraph" w:customStyle="1" w:styleId="Style5">
    <w:name w:val="Style5"/>
    <w:basedOn w:val="a"/>
    <w:uiPriority w:val="99"/>
    <w:rsid w:val="00BC695E"/>
    <w:pPr>
      <w:widowControl w:val="0"/>
      <w:autoSpaceDE w:val="0"/>
      <w:autoSpaceDN w:val="0"/>
      <w:adjustRightInd w:val="0"/>
      <w:spacing w:after="0" w:line="374" w:lineRule="exact"/>
      <w:jc w:val="both"/>
    </w:pPr>
    <w:rPr>
      <w:rFonts w:ascii="Times New Roman" w:eastAsia="Times New Roman" w:hAnsi="Times New Roman" w:cs="Times New Roman"/>
      <w:sz w:val="24"/>
      <w:szCs w:val="24"/>
    </w:rPr>
  </w:style>
  <w:style w:type="character" w:customStyle="1" w:styleId="FontStyle26">
    <w:name w:val="Font Style26"/>
    <w:basedOn w:val="a0"/>
    <w:uiPriority w:val="99"/>
    <w:rsid w:val="00BC695E"/>
    <w:rPr>
      <w:rFonts w:ascii="Times New Roman" w:hAnsi="Times New Roman" w:cs="Times New Roman" w:hint="default"/>
      <w:sz w:val="26"/>
      <w:szCs w:val="26"/>
    </w:rPr>
  </w:style>
  <w:style w:type="character" w:styleId="af2">
    <w:name w:val="Strong"/>
    <w:basedOn w:val="a0"/>
    <w:uiPriority w:val="22"/>
    <w:qFormat/>
    <w:rsid w:val="006F204E"/>
    <w:rPr>
      <w:b/>
      <w:bCs/>
    </w:rPr>
  </w:style>
  <w:style w:type="character" w:customStyle="1" w:styleId="20">
    <w:name w:val="Заголовок 2 Знак"/>
    <w:basedOn w:val="a0"/>
    <w:link w:val="2"/>
    <w:uiPriority w:val="9"/>
    <w:rsid w:val="00780C8B"/>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89477">
      <w:bodyDiv w:val="1"/>
      <w:marLeft w:val="0"/>
      <w:marRight w:val="0"/>
      <w:marTop w:val="0"/>
      <w:marBottom w:val="0"/>
      <w:divBdr>
        <w:top w:val="none" w:sz="0" w:space="0" w:color="auto"/>
        <w:left w:val="none" w:sz="0" w:space="0" w:color="auto"/>
        <w:bottom w:val="none" w:sz="0" w:space="0" w:color="auto"/>
        <w:right w:val="none" w:sz="0" w:space="0" w:color="auto"/>
      </w:divBdr>
    </w:div>
    <w:div w:id="53817537">
      <w:bodyDiv w:val="1"/>
      <w:marLeft w:val="0"/>
      <w:marRight w:val="0"/>
      <w:marTop w:val="0"/>
      <w:marBottom w:val="0"/>
      <w:divBdr>
        <w:top w:val="none" w:sz="0" w:space="0" w:color="auto"/>
        <w:left w:val="none" w:sz="0" w:space="0" w:color="auto"/>
        <w:bottom w:val="none" w:sz="0" w:space="0" w:color="auto"/>
        <w:right w:val="none" w:sz="0" w:space="0" w:color="auto"/>
      </w:divBdr>
    </w:div>
    <w:div w:id="90317042">
      <w:bodyDiv w:val="1"/>
      <w:marLeft w:val="0"/>
      <w:marRight w:val="0"/>
      <w:marTop w:val="0"/>
      <w:marBottom w:val="0"/>
      <w:divBdr>
        <w:top w:val="none" w:sz="0" w:space="0" w:color="auto"/>
        <w:left w:val="none" w:sz="0" w:space="0" w:color="auto"/>
        <w:bottom w:val="none" w:sz="0" w:space="0" w:color="auto"/>
        <w:right w:val="none" w:sz="0" w:space="0" w:color="auto"/>
      </w:divBdr>
    </w:div>
    <w:div w:id="92820246">
      <w:bodyDiv w:val="1"/>
      <w:marLeft w:val="0"/>
      <w:marRight w:val="0"/>
      <w:marTop w:val="0"/>
      <w:marBottom w:val="0"/>
      <w:divBdr>
        <w:top w:val="none" w:sz="0" w:space="0" w:color="auto"/>
        <w:left w:val="none" w:sz="0" w:space="0" w:color="auto"/>
        <w:bottom w:val="none" w:sz="0" w:space="0" w:color="auto"/>
        <w:right w:val="none" w:sz="0" w:space="0" w:color="auto"/>
      </w:divBdr>
    </w:div>
    <w:div w:id="131487887">
      <w:bodyDiv w:val="1"/>
      <w:marLeft w:val="0"/>
      <w:marRight w:val="0"/>
      <w:marTop w:val="0"/>
      <w:marBottom w:val="0"/>
      <w:divBdr>
        <w:top w:val="none" w:sz="0" w:space="0" w:color="auto"/>
        <w:left w:val="none" w:sz="0" w:space="0" w:color="auto"/>
        <w:bottom w:val="none" w:sz="0" w:space="0" w:color="auto"/>
        <w:right w:val="none" w:sz="0" w:space="0" w:color="auto"/>
      </w:divBdr>
    </w:div>
    <w:div w:id="134563264">
      <w:bodyDiv w:val="1"/>
      <w:marLeft w:val="0"/>
      <w:marRight w:val="0"/>
      <w:marTop w:val="0"/>
      <w:marBottom w:val="0"/>
      <w:divBdr>
        <w:top w:val="none" w:sz="0" w:space="0" w:color="auto"/>
        <w:left w:val="none" w:sz="0" w:space="0" w:color="auto"/>
        <w:bottom w:val="none" w:sz="0" w:space="0" w:color="auto"/>
        <w:right w:val="none" w:sz="0" w:space="0" w:color="auto"/>
      </w:divBdr>
    </w:div>
    <w:div w:id="147283318">
      <w:bodyDiv w:val="1"/>
      <w:marLeft w:val="0"/>
      <w:marRight w:val="0"/>
      <w:marTop w:val="0"/>
      <w:marBottom w:val="0"/>
      <w:divBdr>
        <w:top w:val="none" w:sz="0" w:space="0" w:color="auto"/>
        <w:left w:val="none" w:sz="0" w:space="0" w:color="auto"/>
        <w:bottom w:val="none" w:sz="0" w:space="0" w:color="auto"/>
        <w:right w:val="none" w:sz="0" w:space="0" w:color="auto"/>
      </w:divBdr>
    </w:div>
    <w:div w:id="148600277">
      <w:bodyDiv w:val="1"/>
      <w:marLeft w:val="0"/>
      <w:marRight w:val="0"/>
      <w:marTop w:val="0"/>
      <w:marBottom w:val="0"/>
      <w:divBdr>
        <w:top w:val="none" w:sz="0" w:space="0" w:color="auto"/>
        <w:left w:val="none" w:sz="0" w:space="0" w:color="auto"/>
        <w:bottom w:val="none" w:sz="0" w:space="0" w:color="auto"/>
        <w:right w:val="none" w:sz="0" w:space="0" w:color="auto"/>
      </w:divBdr>
    </w:div>
    <w:div w:id="171457748">
      <w:bodyDiv w:val="1"/>
      <w:marLeft w:val="0"/>
      <w:marRight w:val="0"/>
      <w:marTop w:val="0"/>
      <w:marBottom w:val="0"/>
      <w:divBdr>
        <w:top w:val="none" w:sz="0" w:space="0" w:color="auto"/>
        <w:left w:val="none" w:sz="0" w:space="0" w:color="auto"/>
        <w:bottom w:val="none" w:sz="0" w:space="0" w:color="auto"/>
        <w:right w:val="none" w:sz="0" w:space="0" w:color="auto"/>
      </w:divBdr>
    </w:div>
    <w:div w:id="197664367">
      <w:bodyDiv w:val="1"/>
      <w:marLeft w:val="0"/>
      <w:marRight w:val="0"/>
      <w:marTop w:val="0"/>
      <w:marBottom w:val="0"/>
      <w:divBdr>
        <w:top w:val="none" w:sz="0" w:space="0" w:color="auto"/>
        <w:left w:val="none" w:sz="0" w:space="0" w:color="auto"/>
        <w:bottom w:val="none" w:sz="0" w:space="0" w:color="auto"/>
        <w:right w:val="none" w:sz="0" w:space="0" w:color="auto"/>
      </w:divBdr>
    </w:div>
    <w:div w:id="215246357">
      <w:bodyDiv w:val="1"/>
      <w:marLeft w:val="0"/>
      <w:marRight w:val="0"/>
      <w:marTop w:val="0"/>
      <w:marBottom w:val="0"/>
      <w:divBdr>
        <w:top w:val="none" w:sz="0" w:space="0" w:color="auto"/>
        <w:left w:val="none" w:sz="0" w:space="0" w:color="auto"/>
        <w:bottom w:val="none" w:sz="0" w:space="0" w:color="auto"/>
        <w:right w:val="none" w:sz="0" w:space="0" w:color="auto"/>
      </w:divBdr>
      <w:divsChild>
        <w:div w:id="1068460567">
          <w:marLeft w:val="360"/>
          <w:marRight w:val="0"/>
          <w:marTop w:val="200"/>
          <w:marBottom w:val="0"/>
          <w:divBdr>
            <w:top w:val="none" w:sz="0" w:space="0" w:color="auto"/>
            <w:left w:val="none" w:sz="0" w:space="0" w:color="auto"/>
            <w:bottom w:val="none" w:sz="0" w:space="0" w:color="auto"/>
            <w:right w:val="none" w:sz="0" w:space="0" w:color="auto"/>
          </w:divBdr>
        </w:div>
      </w:divsChild>
    </w:div>
    <w:div w:id="233048878">
      <w:bodyDiv w:val="1"/>
      <w:marLeft w:val="0"/>
      <w:marRight w:val="0"/>
      <w:marTop w:val="0"/>
      <w:marBottom w:val="0"/>
      <w:divBdr>
        <w:top w:val="none" w:sz="0" w:space="0" w:color="auto"/>
        <w:left w:val="none" w:sz="0" w:space="0" w:color="auto"/>
        <w:bottom w:val="none" w:sz="0" w:space="0" w:color="auto"/>
        <w:right w:val="none" w:sz="0" w:space="0" w:color="auto"/>
      </w:divBdr>
    </w:div>
    <w:div w:id="244385169">
      <w:bodyDiv w:val="1"/>
      <w:marLeft w:val="0"/>
      <w:marRight w:val="0"/>
      <w:marTop w:val="0"/>
      <w:marBottom w:val="0"/>
      <w:divBdr>
        <w:top w:val="none" w:sz="0" w:space="0" w:color="auto"/>
        <w:left w:val="none" w:sz="0" w:space="0" w:color="auto"/>
        <w:bottom w:val="none" w:sz="0" w:space="0" w:color="auto"/>
        <w:right w:val="none" w:sz="0" w:space="0" w:color="auto"/>
      </w:divBdr>
    </w:div>
    <w:div w:id="253320917">
      <w:bodyDiv w:val="1"/>
      <w:marLeft w:val="0"/>
      <w:marRight w:val="0"/>
      <w:marTop w:val="0"/>
      <w:marBottom w:val="0"/>
      <w:divBdr>
        <w:top w:val="none" w:sz="0" w:space="0" w:color="auto"/>
        <w:left w:val="none" w:sz="0" w:space="0" w:color="auto"/>
        <w:bottom w:val="none" w:sz="0" w:space="0" w:color="auto"/>
        <w:right w:val="none" w:sz="0" w:space="0" w:color="auto"/>
      </w:divBdr>
      <w:divsChild>
        <w:div w:id="1594316553">
          <w:marLeft w:val="360"/>
          <w:marRight w:val="0"/>
          <w:marTop w:val="200"/>
          <w:marBottom w:val="0"/>
          <w:divBdr>
            <w:top w:val="none" w:sz="0" w:space="0" w:color="auto"/>
            <w:left w:val="none" w:sz="0" w:space="0" w:color="auto"/>
            <w:bottom w:val="none" w:sz="0" w:space="0" w:color="auto"/>
            <w:right w:val="none" w:sz="0" w:space="0" w:color="auto"/>
          </w:divBdr>
        </w:div>
        <w:div w:id="173812334">
          <w:marLeft w:val="360"/>
          <w:marRight w:val="0"/>
          <w:marTop w:val="200"/>
          <w:marBottom w:val="0"/>
          <w:divBdr>
            <w:top w:val="none" w:sz="0" w:space="0" w:color="auto"/>
            <w:left w:val="none" w:sz="0" w:space="0" w:color="auto"/>
            <w:bottom w:val="none" w:sz="0" w:space="0" w:color="auto"/>
            <w:right w:val="none" w:sz="0" w:space="0" w:color="auto"/>
          </w:divBdr>
        </w:div>
        <w:div w:id="1097024330">
          <w:marLeft w:val="360"/>
          <w:marRight w:val="0"/>
          <w:marTop w:val="200"/>
          <w:marBottom w:val="0"/>
          <w:divBdr>
            <w:top w:val="none" w:sz="0" w:space="0" w:color="auto"/>
            <w:left w:val="none" w:sz="0" w:space="0" w:color="auto"/>
            <w:bottom w:val="none" w:sz="0" w:space="0" w:color="auto"/>
            <w:right w:val="none" w:sz="0" w:space="0" w:color="auto"/>
          </w:divBdr>
        </w:div>
      </w:divsChild>
    </w:div>
    <w:div w:id="253393009">
      <w:bodyDiv w:val="1"/>
      <w:marLeft w:val="0"/>
      <w:marRight w:val="0"/>
      <w:marTop w:val="0"/>
      <w:marBottom w:val="0"/>
      <w:divBdr>
        <w:top w:val="none" w:sz="0" w:space="0" w:color="auto"/>
        <w:left w:val="none" w:sz="0" w:space="0" w:color="auto"/>
        <w:bottom w:val="none" w:sz="0" w:space="0" w:color="auto"/>
        <w:right w:val="none" w:sz="0" w:space="0" w:color="auto"/>
      </w:divBdr>
    </w:div>
    <w:div w:id="304356548">
      <w:bodyDiv w:val="1"/>
      <w:marLeft w:val="0"/>
      <w:marRight w:val="0"/>
      <w:marTop w:val="0"/>
      <w:marBottom w:val="0"/>
      <w:divBdr>
        <w:top w:val="none" w:sz="0" w:space="0" w:color="auto"/>
        <w:left w:val="none" w:sz="0" w:space="0" w:color="auto"/>
        <w:bottom w:val="none" w:sz="0" w:space="0" w:color="auto"/>
        <w:right w:val="none" w:sz="0" w:space="0" w:color="auto"/>
      </w:divBdr>
    </w:div>
    <w:div w:id="317538088">
      <w:bodyDiv w:val="1"/>
      <w:marLeft w:val="0"/>
      <w:marRight w:val="0"/>
      <w:marTop w:val="0"/>
      <w:marBottom w:val="0"/>
      <w:divBdr>
        <w:top w:val="none" w:sz="0" w:space="0" w:color="auto"/>
        <w:left w:val="none" w:sz="0" w:space="0" w:color="auto"/>
        <w:bottom w:val="none" w:sz="0" w:space="0" w:color="auto"/>
        <w:right w:val="none" w:sz="0" w:space="0" w:color="auto"/>
      </w:divBdr>
      <w:divsChild>
        <w:div w:id="2045399099">
          <w:marLeft w:val="547"/>
          <w:marRight w:val="0"/>
          <w:marTop w:val="0"/>
          <w:marBottom w:val="0"/>
          <w:divBdr>
            <w:top w:val="none" w:sz="0" w:space="0" w:color="auto"/>
            <w:left w:val="none" w:sz="0" w:space="0" w:color="auto"/>
            <w:bottom w:val="none" w:sz="0" w:space="0" w:color="auto"/>
            <w:right w:val="none" w:sz="0" w:space="0" w:color="auto"/>
          </w:divBdr>
        </w:div>
        <w:div w:id="1972787129">
          <w:marLeft w:val="547"/>
          <w:marRight w:val="0"/>
          <w:marTop w:val="0"/>
          <w:marBottom w:val="0"/>
          <w:divBdr>
            <w:top w:val="none" w:sz="0" w:space="0" w:color="auto"/>
            <w:left w:val="none" w:sz="0" w:space="0" w:color="auto"/>
            <w:bottom w:val="none" w:sz="0" w:space="0" w:color="auto"/>
            <w:right w:val="none" w:sz="0" w:space="0" w:color="auto"/>
          </w:divBdr>
        </w:div>
        <w:div w:id="2134857637">
          <w:marLeft w:val="547"/>
          <w:marRight w:val="0"/>
          <w:marTop w:val="0"/>
          <w:marBottom w:val="0"/>
          <w:divBdr>
            <w:top w:val="none" w:sz="0" w:space="0" w:color="auto"/>
            <w:left w:val="none" w:sz="0" w:space="0" w:color="auto"/>
            <w:bottom w:val="none" w:sz="0" w:space="0" w:color="auto"/>
            <w:right w:val="none" w:sz="0" w:space="0" w:color="auto"/>
          </w:divBdr>
        </w:div>
        <w:div w:id="2060738130">
          <w:marLeft w:val="547"/>
          <w:marRight w:val="0"/>
          <w:marTop w:val="0"/>
          <w:marBottom w:val="0"/>
          <w:divBdr>
            <w:top w:val="none" w:sz="0" w:space="0" w:color="auto"/>
            <w:left w:val="none" w:sz="0" w:space="0" w:color="auto"/>
            <w:bottom w:val="none" w:sz="0" w:space="0" w:color="auto"/>
            <w:right w:val="none" w:sz="0" w:space="0" w:color="auto"/>
          </w:divBdr>
        </w:div>
      </w:divsChild>
    </w:div>
    <w:div w:id="330722032">
      <w:bodyDiv w:val="1"/>
      <w:marLeft w:val="0"/>
      <w:marRight w:val="0"/>
      <w:marTop w:val="0"/>
      <w:marBottom w:val="0"/>
      <w:divBdr>
        <w:top w:val="none" w:sz="0" w:space="0" w:color="auto"/>
        <w:left w:val="none" w:sz="0" w:space="0" w:color="auto"/>
        <w:bottom w:val="none" w:sz="0" w:space="0" w:color="auto"/>
        <w:right w:val="none" w:sz="0" w:space="0" w:color="auto"/>
      </w:divBdr>
    </w:div>
    <w:div w:id="360397860">
      <w:bodyDiv w:val="1"/>
      <w:marLeft w:val="0"/>
      <w:marRight w:val="0"/>
      <w:marTop w:val="0"/>
      <w:marBottom w:val="0"/>
      <w:divBdr>
        <w:top w:val="none" w:sz="0" w:space="0" w:color="auto"/>
        <w:left w:val="none" w:sz="0" w:space="0" w:color="auto"/>
        <w:bottom w:val="none" w:sz="0" w:space="0" w:color="auto"/>
        <w:right w:val="none" w:sz="0" w:space="0" w:color="auto"/>
      </w:divBdr>
    </w:div>
    <w:div w:id="366221420">
      <w:bodyDiv w:val="1"/>
      <w:marLeft w:val="0"/>
      <w:marRight w:val="0"/>
      <w:marTop w:val="0"/>
      <w:marBottom w:val="0"/>
      <w:divBdr>
        <w:top w:val="none" w:sz="0" w:space="0" w:color="auto"/>
        <w:left w:val="none" w:sz="0" w:space="0" w:color="auto"/>
        <w:bottom w:val="none" w:sz="0" w:space="0" w:color="auto"/>
        <w:right w:val="none" w:sz="0" w:space="0" w:color="auto"/>
      </w:divBdr>
    </w:div>
    <w:div w:id="375352387">
      <w:bodyDiv w:val="1"/>
      <w:marLeft w:val="0"/>
      <w:marRight w:val="0"/>
      <w:marTop w:val="0"/>
      <w:marBottom w:val="0"/>
      <w:divBdr>
        <w:top w:val="none" w:sz="0" w:space="0" w:color="auto"/>
        <w:left w:val="none" w:sz="0" w:space="0" w:color="auto"/>
        <w:bottom w:val="none" w:sz="0" w:space="0" w:color="auto"/>
        <w:right w:val="none" w:sz="0" w:space="0" w:color="auto"/>
      </w:divBdr>
    </w:div>
    <w:div w:id="410009171">
      <w:bodyDiv w:val="1"/>
      <w:marLeft w:val="0"/>
      <w:marRight w:val="0"/>
      <w:marTop w:val="0"/>
      <w:marBottom w:val="0"/>
      <w:divBdr>
        <w:top w:val="none" w:sz="0" w:space="0" w:color="auto"/>
        <w:left w:val="none" w:sz="0" w:space="0" w:color="auto"/>
        <w:bottom w:val="none" w:sz="0" w:space="0" w:color="auto"/>
        <w:right w:val="none" w:sz="0" w:space="0" w:color="auto"/>
      </w:divBdr>
    </w:div>
    <w:div w:id="412629360">
      <w:bodyDiv w:val="1"/>
      <w:marLeft w:val="0"/>
      <w:marRight w:val="0"/>
      <w:marTop w:val="0"/>
      <w:marBottom w:val="0"/>
      <w:divBdr>
        <w:top w:val="none" w:sz="0" w:space="0" w:color="auto"/>
        <w:left w:val="none" w:sz="0" w:space="0" w:color="auto"/>
        <w:bottom w:val="none" w:sz="0" w:space="0" w:color="auto"/>
        <w:right w:val="none" w:sz="0" w:space="0" w:color="auto"/>
      </w:divBdr>
      <w:divsChild>
        <w:div w:id="547257473">
          <w:marLeft w:val="360"/>
          <w:marRight w:val="0"/>
          <w:marTop w:val="200"/>
          <w:marBottom w:val="0"/>
          <w:divBdr>
            <w:top w:val="none" w:sz="0" w:space="0" w:color="auto"/>
            <w:left w:val="none" w:sz="0" w:space="0" w:color="auto"/>
            <w:bottom w:val="none" w:sz="0" w:space="0" w:color="auto"/>
            <w:right w:val="none" w:sz="0" w:space="0" w:color="auto"/>
          </w:divBdr>
        </w:div>
      </w:divsChild>
    </w:div>
    <w:div w:id="465900285">
      <w:bodyDiv w:val="1"/>
      <w:marLeft w:val="0"/>
      <w:marRight w:val="0"/>
      <w:marTop w:val="0"/>
      <w:marBottom w:val="0"/>
      <w:divBdr>
        <w:top w:val="none" w:sz="0" w:space="0" w:color="auto"/>
        <w:left w:val="none" w:sz="0" w:space="0" w:color="auto"/>
        <w:bottom w:val="none" w:sz="0" w:space="0" w:color="auto"/>
        <w:right w:val="none" w:sz="0" w:space="0" w:color="auto"/>
      </w:divBdr>
    </w:div>
    <w:div w:id="467623716">
      <w:bodyDiv w:val="1"/>
      <w:marLeft w:val="0"/>
      <w:marRight w:val="0"/>
      <w:marTop w:val="0"/>
      <w:marBottom w:val="0"/>
      <w:divBdr>
        <w:top w:val="none" w:sz="0" w:space="0" w:color="auto"/>
        <w:left w:val="none" w:sz="0" w:space="0" w:color="auto"/>
        <w:bottom w:val="none" w:sz="0" w:space="0" w:color="auto"/>
        <w:right w:val="none" w:sz="0" w:space="0" w:color="auto"/>
      </w:divBdr>
    </w:div>
    <w:div w:id="473526901">
      <w:bodyDiv w:val="1"/>
      <w:marLeft w:val="0"/>
      <w:marRight w:val="0"/>
      <w:marTop w:val="0"/>
      <w:marBottom w:val="0"/>
      <w:divBdr>
        <w:top w:val="none" w:sz="0" w:space="0" w:color="auto"/>
        <w:left w:val="none" w:sz="0" w:space="0" w:color="auto"/>
        <w:bottom w:val="none" w:sz="0" w:space="0" w:color="auto"/>
        <w:right w:val="none" w:sz="0" w:space="0" w:color="auto"/>
      </w:divBdr>
    </w:div>
    <w:div w:id="504712337">
      <w:bodyDiv w:val="1"/>
      <w:marLeft w:val="0"/>
      <w:marRight w:val="0"/>
      <w:marTop w:val="0"/>
      <w:marBottom w:val="0"/>
      <w:divBdr>
        <w:top w:val="none" w:sz="0" w:space="0" w:color="auto"/>
        <w:left w:val="none" w:sz="0" w:space="0" w:color="auto"/>
        <w:bottom w:val="none" w:sz="0" w:space="0" w:color="auto"/>
        <w:right w:val="none" w:sz="0" w:space="0" w:color="auto"/>
      </w:divBdr>
    </w:div>
    <w:div w:id="533540442">
      <w:bodyDiv w:val="1"/>
      <w:marLeft w:val="0"/>
      <w:marRight w:val="0"/>
      <w:marTop w:val="0"/>
      <w:marBottom w:val="0"/>
      <w:divBdr>
        <w:top w:val="none" w:sz="0" w:space="0" w:color="auto"/>
        <w:left w:val="none" w:sz="0" w:space="0" w:color="auto"/>
        <w:bottom w:val="none" w:sz="0" w:space="0" w:color="auto"/>
        <w:right w:val="none" w:sz="0" w:space="0" w:color="auto"/>
      </w:divBdr>
    </w:div>
    <w:div w:id="537088125">
      <w:bodyDiv w:val="1"/>
      <w:marLeft w:val="0"/>
      <w:marRight w:val="0"/>
      <w:marTop w:val="0"/>
      <w:marBottom w:val="0"/>
      <w:divBdr>
        <w:top w:val="none" w:sz="0" w:space="0" w:color="auto"/>
        <w:left w:val="none" w:sz="0" w:space="0" w:color="auto"/>
        <w:bottom w:val="none" w:sz="0" w:space="0" w:color="auto"/>
        <w:right w:val="none" w:sz="0" w:space="0" w:color="auto"/>
      </w:divBdr>
    </w:div>
    <w:div w:id="540090529">
      <w:bodyDiv w:val="1"/>
      <w:marLeft w:val="0"/>
      <w:marRight w:val="0"/>
      <w:marTop w:val="0"/>
      <w:marBottom w:val="0"/>
      <w:divBdr>
        <w:top w:val="none" w:sz="0" w:space="0" w:color="auto"/>
        <w:left w:val="none" w:sz="0" w:space="0" w:color="auto"/>
        <w:bottom w:val="none" w:sz="0" w:space="0" w:color="auto"/>
        <w:right w:val="none" w:sz="0" w:space="0" w:color="auto"/>
      </w:divBdr>
    </w:div>
    <w:div w:id="606691234">
      <w:bodyDiv w:val="1"/>
      <w:marLeft w:val="0"/>
      <w:marRight w:val="0"/>
      <w:marTop w:val="0"/>
      <w:marBottom w:val="0"/>
      <w:divBdr>
        <w:top w:val="none" w:sz="0" w:space="0" w:color="auto"/>
        <w:left w:val="none" w:sz="0" w:space="0" w:color="auto"/>
        <w:bottom w:val="none" w:sz="0" w:space="0" w:color="auto"/>
        <w:right w:val="none" w:sz="0" w:space="0" w:color="auto"/>
      </w:divBdr>
    </w:div>
    <w:div w:id="696197854">
      <w:bodyDiv w:val="1"/>
      <w:marLeft w:val="0"/>
      <w:marRight w:val="0"/>
      <w:marTop w:val="0"/>
      <w:marBottom w:val="0"/>
      <w:divBdr>
        <w:top w:val="none" w:sz="0" w:space="0" w:color="auto"/>
        <w:left w:val="none" w:sz="0" w:space="0" w:color="auto"/>
        <w:bottom w:val="none" w:sz="0" w:space="0" w:color="auto"/>
        <w:right w:val="none" w:sz="0" w:space="0" w:color="auto"/>
      </w:divBdr>
    </w:div>
    <w:div w:id="711421139">
      <w:bodyDiv w:val="1"/>
      <w:marLeft w:val="0"/>
      <w:marRight w:val="0"/>
      <w:marTop w:val="0"/>
      <w:marBottom w:val="0"/>
      <w:divBdr>
        <w:top w:val="none" w:sz="0" w:space="0" w:color="auto"/>
        <w:left w:val="none" w:sz="0" w:space="0" w:color="auto"/>
        <w:bottom w:val="none" w:sz="0" w:space="0" w:color="auto"/>
        <w:right w:val="none" w:sz="0" w:space="0" w:color="auto"/>
      </w:divBdr>
    </w:div>
    <w:div w:id="718751821">
      <w:bodyDiv w:val="1"/>
      <w:marLeft w:val="0"/>
      <w:marRight w:val="0"/>
      <w:marTop w:val="0"/>
      <w:marBottom w:val="0"/>
      <w:divBdr>
        <w:top w:val="none" w:sz="0" w:space="0" w:color="auto"/>
        <w:left w:val="none" w:sz="0" w:space="0" w:color="auto"/>
        <w:bottom w:val="none" w:sz="0" w:space="0" w:color="auto"/>
        <w:right w:val="none" w:sz="0" w:space="0" w:color="auto"/>
      </w:divBdr>
    </w:div>
    <w:div w:id="722413468">
      <w:bodyDiv w:val="1"/>
      <w:marLeft w:val="0"/>
      <w:marRight w:val="0"/>
      <w:marTop w:val="0"/>
      <w:marBottom w:val="0"/>
      <w:divBdr>
        <w:top w:val="none" w:sz="0" w:space="0" w:color="auto"/>
        <w:left w:val="none" w:sz="0" w:space="0" w:color="auto"/>
        <w:bottom w:val="none" w:sz="0" w:space="0" w:color="auto"/>
        <w:right w:val="none" w:sz="0" w:space="0" w:color="auto"/>
      </w:divBdr>
    </w:div>
    <w:div w:id="730077917">
      <w:bodyDiv w:val="1"/>
      <w:marLeft w:val="0"/>
      <w:marRight w:val="0"/>
      <w:marTop w:val="0"/>
      <w:marBottom w:val="0"/>
      <w:divBdr>
        <w:top w:val="none" w:sz="0" w:space="0" w:color="auto"/>
        <w:left w:val="none" w:sz="0" w:space="0" w:color="auto"/>
        <w:bottom w:val="none" w:sz="0" w:space="0" w:color="auto"/>
        <w:right w:val="none" w:sz="0" w:space="0" w:color="auto"/>
      </w:divBdr>
    </w:div>
    <w:div w:id="733628696">
      <w:bodyDiv w:val="1"/>
      <w:marLeft w:val="0"/>
      <w:marRight w:val="0"/>
      <w:marTop w:val="0"/>
      <w:marBottom w:val="0"/>
      <w:divBdr>
        <w:top w:val="none" w:sz="0" w:space="0" w:color="auto"/>
        <w:left w:val="none" w:sz="0" w:space="0" w:color="auto"/>
        <w:bottom w:val="none" w:sz="0" w:space="0" w:color="auto"/>
        <w:right w:val="none" w:sz="0" w:space="0" w:color="auto"/>
      </w:divBdr>
    </w:div>
    <w:div w:id="736053227">
      <w:bodyDiv w:val="1"/>
      <w:marLeft w:val="0"/>
      <w:marRight w:val="0"/>
      <w:marTop w:val="0"/>
      <w:marBottom w:val="0"/>
      <w:divBdr>
        <w:top w:val="none" w:sz="0" w:space="0" w:color="auto"/>
        <w:left w:val="none" w:sz="0" w:space="0" w:color="auto"/>
        <w:bottom w:val="none" w:sz="0" w:space="0" w:color="auto"/>
        <w:right w:val="none" w:sz="0" w:space="0" w:color="auto"/>
      </w:divBdr>
    </w:div>
    <w:div w:id="750658119">
      <w:bodyDiv w:val="1"/>
      <w:marLeft w:val="0"/>
      <w:marRight w:val="0"/>
      <w:marTop w:val="0"/>
      <w:marBottom w:val="0"/>
      <w:divBdr>
        <w:top w:val="none" w:sz="0" w:space="0" w:color="auto"/>
        <w:left w:val="none" w:sz="0" w:space="0" w:color="auto"/>
        <w:bottom w:val="none" w:sz="0" w:space="0" w:color="auto"/>
        <w:right w:val="none" w:sz="0" w:space="0" w:color="auto"/>
      </w:divBdr>
      <w:divsChild>
        <w:div w:id="772669879">
          <w:marLeft w:val="547"/>
          <w:marRight w:val="0"/>
          <w:marTop w:val="0"/>
          <w:marBottom w:val="0"/>
          <w:divBdr>
            <w:top w:val="none" w:sz="0" w:space="0" w:color="auto"/>
            <w:left w:val="none" w:sz="0" w:space="0" w:color="auto"/>
            <w:bottom w:val="none" w:sz="0" w:space="0" w:color="auto"/>
            <w:right w:val="none" w:sz="0" w:space="0" w:color="auto"/>
          </w:divBdr>
        </w:div>
        <w:div w:id="1440369246">
          <w:marLeft w:val="547"/>
          <w:marRight w:val="0"/>
          <w:marTop w:val="0"/>
          <w:marBottom w:val="0"/>
          <w:divBdr>
            <w:top w:val="none" w:sz="0" w:space="0" w:color="auto"/>
            <w:left w:val="none" w:sz="0" w:space="0" w:color="auto"/>
            <w:bottom w:val="none" w:sz="0" w:space="0" w:color="auto"/>
            <w:right w:val="none" w:sz="0" w:space="0" w:color="auto"/>
          </w:divBdr>
        </w:div>
        <w:div w:id="127862096">
          <w:marLeft w:val="547"/>
          <w:marRight w:val="0"/>
          <w:marTop w:val="0"/>
          <w:marBottom w:val="0"/>
          <w:divBdr>
            <w:top w:val="none" w:sz="0" w:space="0" w:color="auto"/>
            <w:left w:val="none" w:sz="0" w:space="0" w:color="auto"/>
            <w:bottom w:val="none" w:sz="0" w:space="0" w:color="auto"/>
            <w:right w:val="none" w:sz="0" w:space="0" w:color="auto"/>
          </w:divBdr>
        </w:div>
        <w:div w:id="1567568834">
          <w:marLeft w:val="547"/>
          <w:marRight w:val="0"/>
          <w:marTop w:val="0"/>
          <w:marBottom w:val="0"/>
          <w:divBdr>
            <w:top w:val="none" w:sz="0" w:space="0" w:color="auto"/>
            <w:left w:val="none" w:sz="0" w:space="0" w:color="auto"/>
            <w:bottom w:val="none" w:sz="0" w:space="0" w:color="auto"/>
            <w:right w:val="none" w:sz="0" w:space="0" w:color="auto"/>
          </w:divBdr>
        </w:div>
      </w:divsChild>
    </w:div>
    <w:div w:id="780497326">
      <w:bodyDiv w:val="1"/>
      <w:marLeft w:val="0"/>
      <w:marRight w:val="0"/>
      <w:marTop w:val="0"/>
      <w:marBottom w:val="0"/>
      <w:divBdr>
        <w:top w:val="none" w:sz="0" w:space="0" w:color="auto"/>
        <w:left w:val="none" w:sz="0" w:space="0" w:color="auto"/>
        <w:bottom w:val="none" w:sz="0" w:space="0" w:color="auto"/>
        <w:right w:val="none" w:sz="0" w:space="0" w:color="auto"/>
      </w:divBdr>
    </w:div>
    <w:div w:id="795946094">
      <w:bodyDiv w:val="1"/>
      <w:marLeft w:val="0"/>
      <w:marRight w:val="0"/>
      <w:marTop w:val="0"/>
      <w:marBottom w:val="0"/>
      <w:divBdr>
        <w:top w:val="none" w:sz="0" w:space="0" w:color="auto"/>
        <w:left w:val="none" w:sz="0" w:space="0" w:color="auto"/>
        <w:bottom w:val="none" w:sz="0" w:space="0" w:color="auto"/>
        <w:right w:val="none" w:sz="0" w:space="0" w:color="auto"/>
      </w:divBdr>
    </w:div>
    <w:div w:id="811294561">
      <w:bodyDiv w:val="1"/>
      <w:marLeft w:val="0"/>
      <w:marRight w:val="0"/>
      <w:marTop w:val="0"/>
      <w:marBottom w:val="0"/>
      <w:divBdr>
        <w:top w:val="none" w:sz="0" w:space="0" w:color="auto"/>
        <w:left w:val="none" w:sz="0" w:space="0" w:color="auto"/>
        <w:bottom w:val="none" w:sz="0" w:space="0" w:color="auto"/>
        <w:right w:val="none" w:sz="0" w:space="0" w:color="auto"/>
      </w:divBdr>
    </w:div>
    <w:div w:id="885217807">
      <w:bodyDiv w:val="1"/>
      <w:marLeft w:val="0"/>
      <w:marRight w:val="0"/>
      <w:marTop w:val="0"/>
      <w:marBottom w:val="0"/>
      <w:divBdr>
        <w:top w:val="none" w:sz="0" w:space="0" w:color="auto"/>
        <w:left w:val="none" w:sz="0" w:space="0" w:color="auto"/>
        <w:bottom w:val="none" w:sz="0" w:space="0" w:color="auto"/>
        <w:right w:val="none" w:sz="0" w:space="0" w:color="auto"/>
      </w:divBdr>
    </w:div>
    <w:div w:id="889146575">
      <w:bodyDiv w:val="1"/>
      <w:marLeft w:val="0"/>
      <w:marRight w:val="0"/>
      <w:marTop w:val="0"/>
      <w:marBottom w:val="0"/>
      <w:divBdr>
        <w:top w:val="none" w:sz="0" w:space="0" w:color="auto"/>
        <w:left w:val="none" w:sz="0" w:space="0" w:color="auto"/>
        <w:bottom w:val="none" w:sz="0" w:space="0" w:color="auto"/>
        <w:right w:val="none" w:sz="0" w:space="0" w:color="auto"/>
      </w:divBdr>
    </w:div>
    <w:div w:id="977341047">
      <w:bodyDiv w:val="1"/>
      <w:marLeft w:val="0"/>
      <w:marRight w:val="0"/>
      <w:marTop w:val="0"/>
      <w:marBottom w:val="0"/>
      <w:divBdr>
        <w:top w:val="none" w:sz="0" w:space="0" w:color="auto"/>
        <w:left w:val="none" w:sz="0" w:space="0" w:color="auto"/>
        <w:bottom w:val="none" w:sz="0" w:space="0" w:color="auto"/>
        <w:right w:val="none" w:sz="0" w:space="0" w:color="auto"/>
      </w:divBdr>
    </w:div>
    <w:div w:id="986787038">
      <w:bodyDiv w:val="1"/>
      <w:marLeft w:val="0"/>
      <w:marRight w:val="0"/>
      <w:marTop w:val="0"/>
      <w:marBottom w:val="0"/>
      <w:divBdr>
        <w:top w:val="none" w:sz="0" w:space="0" w:color="auto"/>
        <w:left w:val="none" w:sz="0" w:space="0" w:color="auto"/>
        <w:bottom w:val="none" w:sz="0" w:space="0" w:color="auto"/>
        <w:right w:val="none" w:sz="0" w:space="0" w:color="auto"/>
      </w:divBdr>
    </w:div>
    <w:div w:id="1035303292">
      <w:bodyDiv w:val="1"/>
      <w:marLeft w:val="0"/>
      <w:marRight w:val="0"/>
      <w:marTop w:val="0"/>
      <w:marBottom w:val="0"/>
      <w:divBdr>
        <w:top w:val="none" w:sz="0" w:space="0" w:color="auto"/>
        <w:left w:val="none" w:sz="0" w:space="0" w:color="auto"/>
        <w:bottom w:val="none" w:sz="0" w:space="0" w:color="auto"/>
        <w:right w:val="none" w:sz="0" w:space="0" w:color="auto"/>
      </w:divBdr>
      <w:divsChild>
        <w:div w:id="760301033">
          <w:marLeft w:val="547"/>
          <w:marRight w:val="0"/>
          <w:marTop w:val="0"/>
          <w:marBottom w:val="0"/>
          <w:divBdr>
            <w:top w:val="none" w:sz="0" w:space="0" w:color="auto"/>
            <w:left w:val="none" w:sz="0" w:space="0" w:color="auto"/>
            <w:bottom w:val="none" w:sz="0" w:space="0" w:color="auto"/>
            <w:right w:val="none" w:sz="0" w:space="0" w:color="auto"/>
          </w:divBdr>
        </w:div>
        <w:div w:id="299773986">
          <w:marLeft w:val="547"/>
          <w:marRight w:val="0"/>
          <w:marTop w:val="0"/>
          <w:marBottom w:val="0"/>
          <w:divBdr>
            <w:top w:val="none" w:sz="0" w:space="0" w:color="auto"/>
            <w:left w:val="none" w:sz="0" w:space="0" w:color="auto"/>
            <w:bottom w:val="none" w:sz="0" w:space="0" w:color="auto"/>
            <w:right w:val="none" w:sz="0" w:space="0" w:color="auto"/>
          </w:divBdr>
        </w:div>
        <w:div w:id="577134797">
          <w:marLeft w:val="547"/>
          <w:marRight w:val="0"/>
          <w:marTop w:val="0"/>
          <w:marBottom w:val="0"/>
          <w:divBdr>
            <w:top w:val="none" w:sz="0" w:space="0" w:color="auto"/>
            <w:left w:val="none" w:sz="0" w:space="0" w:color="auto"/>
            <w:bottom w:val="none" w:sz="0" w:space="0" w:color="auto"/>
            <w:right w:val="none" w:sz="0" w:space="0" w:color="auto"/>
          </w:divBdr>
        </w:div>
        <w:div w:id="869339909">
          <w:marLeft w:val="547"/>
          <w:marRight w:val="0"/>
          <w:marTop w:val="0"/>
          <w:marBottom w:val="0"/>
          <w:divBdr>
            <w:top w:val="none" w:sz="0" w:space="0" w:color="auto"/>
            <w:left w:val="none" w:sz="0" w:space="0" w:color="auto"/>
            <w:bottom w:val="none" w:sz="0" w:space="0" w:color="auto"/>
            <w:right w:val="none" w:sz="0" w:space="0" w:color="auto"/>
          </w:divBdr>
        </w:div>
      </w:divsChild>
    </w:div>
    <w:div w:id="1140220895">
      <w:bodyDiv w:val="1"/>
      <w:marLeft w:val="0"/>
      <w:marRight w:val="0"/>
      <w:marTop w:val="0"/>
      <w:marBottom w:val="0"/>
      <w:divBdr>
        <w:top w:val="none" w:sz="0" w:space="0" w:color="auto"/>
        <w:left w:val="none" w:sz="0" w:space="0" w:color="auto"/>
        <w:bottom w:val="none" w:sz="0" w:space="0" w:color="auto"/>
        <w:right w:val="none" w:sz="0" w:space="0" w:color="auto"/>
      </w:divBdr>
    </w:div>
    <w:div w:id="1193417333">
      <w:bodyDiv w:val="1"/>
      <w:marLeft w:val="0"/>
      <w:marRight w:val="0"/>
      <w:marTop w:val="0"/>
      <w:marBottom w:val="0"/>
      <w:divBdr>
        <w:top w:val="none" w:sz="0" w:space="0" w:color="auto"/>
        <w:left w:val="none" w:sz="0" w:space="0" w:color="auto"/>
        <w:bottom w:val="none" w:sz="0" w:space="0" w:color="auto"/>
        <w:right w:val="none" w:sz="0" w:space="0" w:color="auto"/>
      </w:divBdr>
    </w:div>
    <w:div w:id="1214002151">
      <w:bodyDiv w:val="1"/>
      <w:marLeft w:val="0"/>
      <w:marRight w:val="0"/>
      <w:marTop w:val="0"/>
      <w:marBottom w:val="0"/>
      <w:divBdr>
        <w:top w:val="none" w:sz="0" w:space="0" w:color="auto"/>
        <w:left w:val="none" w:sz="0" w:space="0" w:color="auto"/>
        <w:bottom w:val="none" w:sz="0" w:space="0" w:color="auto"/>
        <w:right w:val="none" w:sz="0" w:space="0" w:color="auto"/>
      </w:divBdr>
    </w:div>
    <w:div w:id="1246183803">
      <w:bodyDiv w:val="1"/>
      <w:marLeft w:val="0"/>
      <w:marRight w:val="0"/>
      <w:marTop w:val="0"/>
      <w:marBottom w:val="0"/>
      <w:divBdr>
        <w:top w:val="none" w:sz="0" w:space="0" w:color="auto"/>
        <w:left w:val="none" w:sz="0" w:space="0" w:color="auto"/>
        <w:bottom w:val="none" w:sz="0" w:space="0" w:color="auto"/>
        <w:right w:val="none" w:sz="0" w:space="0" w:color="auto"/>
      </w:divBdr>
    </w:div>
    <w:div w:id="1254516007">
      <w:bodyDiv w:val="1"/>
      <w:marLeft w:val="0"/>
      <w:marRight w:val="0"/>
      <w:marTop w:val="0"/>
      <w:marBottom w:val="0"/>
      <w:divBdr>
        <w:top w:val="none" w:sz="0" w:space="0" w:color="auto"/>
        <w:left w:val="none" w:sz="0" w:space="0" w:color="auto"/>
        <w:bottom w:val="none" w:sz="0" w:space="0" w:color="auto"/>
        <w:right w:val="none" w:sz="0" w:space="0" w:color="auto"/>
      </w:divBdr>
    </w:div>
    <w:div w:id="1279335300">
      <w:bodyDiv w:val="1"/>
      <w:marLeft w:val="0"/>
      <w:marRight w:val="0"/>
      <w:marTop w:val="0"/>
      <w:marBottom w:val="0"/>
      <w:divBdr>
        <w:top w:val="none" w:sz="0" w:space="0" w:color="auto"/>
        <w:left w:val="none" w:sz="0" w:space="0" w:color="auto"/>
        <w:bottom w:val="none" w:sz="0" w:space="0" w:color="auto"/>
        <w:right w:val="none" w:sz="0" w:space="0" w:color="auto"/>
      </w:divBdr>
    </w:div>
    <w:div w:id="1301615179">
      <w:bodyDiv w:val="1"/>
      <w:marLeft w:val="0"/>
      <w:marRight w:val="0"/>
      <w:marTop w:val="0"/>
      <w:marBottom w:val="0"/>
      <w:divBdr>
        <w:top w:val="none" w:sz="0" w:space="0" w:color="auto"/>
        <w:left w:val="none" w:sz="0" w:space="0" w:color="auto"/>
        <w:bottom w:val="none" w:sz="0" w:space="0" w:color="auto"/>
        <w:right w:val="none" w:sz="0" w:space="0" w:color="auto"/>
      </w:divBdr>
    </w:div>
    <w:div w:id="1320766512">
      <w:bodyDiv w:val="1"/>
      <w:marLeft w:val="0"/>
      <w:marRight w:val="0"/>
      <w:marTop w:val="0"/>
      <w:marBottom w:val="0"/>
      <w:divBdr>
        <w:top w:val="none" w:sz="0" w:space="0" w:color="auto"/>
        <w:left w:val="none" w:sz="0" w:space="0" w:color="auto"/>
        <w:bottom w:val="none" w:sz="0" w:space="0" w:color="auto"/>
        <w:right w:val="none" w:sz="0" w:space="0" w:color="auto"/>
      </w:divBdr>
    </w:div>
    <w:div w:id="1329090892">
      <w:bodyDiv w:val="1"/>
      <w:marLeft w:val="0"/>
      <w:marRight w:val="0"/>
      <w:marTop w:val="0"/>
      <w:marBottom w:val="0"/>
      <w:divBdr>
        <w:top w:val="none" w:sz="0" w:space="0" w:color="auto"/>
        <w:left w:val="none" w:sz="0" w:space="0" w:color="auto"/>
        <w:bottom w:val="none" w:sz="0" w:space="0" w:color="auto"/>
        <w:right w:val="none" w:sz="0" w:space="0" w:color="auto"/>
      </w:divBdr>
      <w:divsChild>
        <w:div w:id="996542627">
          <w:marLeft w:val="360"/>
          <w:marRight w:val="0"/>
          <w:marTop w:val="200"/>
          <w:marBottom w:val="0"/>
          <w:divBdr>
            <w:top w:val="none" w:sz="0" w:space="0" w:color="auto"/>
            <w:left w:val="none" w:sz="0" w:space="0" w:color="auto"/>
            <w:bottom w:val="none" w:sz="0" w:space="0" w:color="auto"/>
            <w:right w:val="none" w:sz="0" w:space="0" w:color="auto"/>
          </w:divBdr>
        </w:div>
        <w:div w:id="1616981017">
          <w:marLeft w:val="360"/>
          <w:marRight w:val="0"/>
          <w:marTop w:val="200"/>
          <w:marBottom w:val="0"/>
          <w:divBdr>
            <w:top w:val="none" w:sz="0" w:space="0" w:color="auto"/>
            <w:left w:val="none" w:sz="0" w:space="0" w:color="auto"/>
            <w:bottom w:val="none" w:sz="0" w:space="0" w:color="auto"/>
            <w:right w:val="none" w:sz="0" w:space="0" w:color="auto"/>
          </w:divBdr>
        </w:div>
      </w:divsChild>
    </w:div>
    <w:div w:id="1335454019">
      <w:bodyDiv w:val="1"/>
      <w:marLeft w:val="0"/>
      <w:marRight w:val="0"/>
      <w:marTop w:val="0"/>
      <w:marBottom w:val="0"/>
      <w:divBdr>
        <w:top w:val="none" w:sz="0" w:space="0" w:color="auto"/>
        <w:left w:val="none" w:sz="0" w:space="0" w:color="auto"/>
        <w:bottom w:val="none" w:sz="0" w:space="0" w:color="auto"/>
        <w:right w:val="none" w:sz="0" w:space="0" w:color="auto"/>
      </w:divBdr>
    </w:div>
    <w:div w:id="1344867626">
      <w:bodyDiv w:val="1"/>
      <w:marLeft w:val="0"/>
      <w:marRight w:val="0"/>
      <w:marTop w:val="0"/>
      <w:marBottom w:val="0"/>
      <w:divBdr>
        <w:top w:val="none" w:sz="0" w:space="0" w:color="auto"/>
        <w:left w:val="none" w:sz="0" w:space="0" w:color="auto"/>
        <w:bottom w:val="none" w:sz="0" w:space="0" w:color="auto"/>
        <w:right w:val="none" w:sz="0" w:space="0" w:color="auto"/>
      </w:divBdr>
    </w:div>
    <w:div w:id="1351445195">
      <w:bodyDiv w:val="1"/>
      <w:marLeft w:val="0"/>
      <w:marRight w:val="0"/>
      <w:marTop w:val="0"/>
      <w:marBottom w:val="0"/>
      <w:divBdr>
        <w:top w:val="none" w:sz="0" w:space="0" w:color="auto"/>
        <w:left w:val="none" w:sz="0" w:space="0" w:color="auto"/>
        <w:bottom w:val="none" w:sz="0" w:space="0" w:color="auto"/>
        <w:right w:val="none" w:sz="0" w:space="0" w:color="auto"/>
      </w:divBdr>
    </w:div>
    <w:div w:id="1356149674">
      <w:bodyDiv w:val="1"/>
      <w:marLeft w:val="0"/>
      <w:marRight w:val="0"/>
      <w:marTop w:val="0"/>
      <w:marBottom w:val="0"/>
      <w:divBdr>
        <w:top w:val="none" w:sz="0" w:space="0" w:color="auto"/>
        <w:left w:val="none" w:sz="0" w:space="0" w:color="auto"/>
        <w:bottom w:val="none" w:sz="0" w:space="0" w:color="auto"/>
        <w:right w:val="none" w:sz="0" w:space="0" w:color="auto"/>
      </w:divBdr>
    </w:div>
    <w:div w:id="1396320497">
      <w:bodyDiv w:val="1"/>
      <w:marLeft w:val="0"/>
      <w:marRight w:val="0"/>
      <w:marTop w:val="0"/>
      <w:marBottom w:val="0"/>
      <w:divBdr>
        <w:top w:val="none" w:sz="0" w:space="0" w:color="auto"/>
        <w:left w:val="none" w:sz="0" w:space="0" w:color="auto"/>
        <w:bottom w:val="none" w:sz="0" w:space="0" w:color="auto"/>
        <w:right w:val="none" w:sz="0" w:space="0" w:color="auto"/>
      </w:divBdr>
    </w:div>
    <w:div w:id="1435704758">
      <w:bodyDiv w:val="1"/>
      <w:marLeft w:val="0"/>
      <w:marRight w:val="0"/>
      <w:marTop w:val="0"/>
      <w:marBottom w:val="0"/>
      <w:divBdr>
        <w:top w:val="none" w:sz="0" w:space="0" w:color="auto"/>
        <w:left w:val="none" w:sz="0" w:space="0" w:color="auto"/>
        <w:bottom w:val="none" w:sz="0" w:space="0" w:color="auto"/>
        <w:right w:val="none" w:sz="0" w:space="0" w:color="auto"/>
      </w:divBdr>
    </w:div>
    <w:div w:id="1440225153">
      <w:bodyDiv w:val="1"/>
      <w:marLeft w:val="0"/>
      <w:marRight w:val="0"/>
      <w:marTop w:val="0"/>
      <w:marBottom w:val="0"/>
      <w:divBdr>
        <w:top w:val="none" w:sz="0" w:space="0" w:color="auto"/>
        <w:left w:val="none" w:sz="0" w:space="0" w:color="auto"/>
        <w:bottom w:val="none" w:sz="0" w:space="0" w:color="auto"/>
        <w:right w:val="none" w:sz="0" w:space="0" w:color="auto"/>
      </w:divBdr>
    </w:div>
    <w:div w:id="1481800288">
      <w:bodyDiv w:val="1"/>
      <w:marLeft w:val="0"/>
      <w:marRight w:val="0"/>
      <w:marTop w:val="0"/>
      <w:marBottom w:val="0"/>
      <w:divBdr>
        <w:top w:val="none" w:sz="0" w:space="0" w:color="auto"/>
        <w:left w:val="none" w:sz="0" w:space="0" w:color="auto"/>
        <w:bottom w:val="none" w:sz="0" w:space="0" w:color="auto"/>
        <w:right w:val="none" w:sz="0" w:space="0" w:color="auto"/>
      </w:divBdr>
    </w:div>
    <w:div w:id="1519537035">
      <w:bodyDiv w:val="1"/>
      <w:marLeft w:val="0"/>
      <w:marRight w:val="0"/>
      <w:marTop w:val="0"/>
      <w:marBottom w:val="0"/>
      <w:divBdr>
        <w:top w:val="none" w:sz="0" w:space="0" w:color="auto"/>
        <w:left w:val="none" w:sz="0" w:space="0" w:color="auto"/>
        <w:bottom w:val="none" w:sz="0" w:space="0" w:color="auto"/>
        <w:right w:val="none" w:sz="0" w:space="0" w:color="auto"/>
      </w:divBdr>
      <w:divsChild>
        <w:div w:id="1287539150">
          <w:marLeft w:val="360"/>
          <w:marRight w:val="0"/>
          <w:marTop w:val="200"/>
          <w:marBottom w:val="0"/>
          <w:divBdr>
            <w:top w:val="none" w:sz="0" w:space="0" w:color="auto"/>
            <w:left w:val="none" w:sz="0" w:space="0" w:color="auto"/>
            <w:bottom w:val="none" w:sz="0" w:space="0" w:color="auto"/>
            <w:right w:val="none" w:sz="0" w:space="0" w:color="auto"/>
          </w:divBdr>
        </w:div>
        <w:div w:id="307245014">
          <w:marLeft w:val="360"/>
          <w:marRight w:val="0"/>
          <w:marTop w:val="200"/>
          <w:marBottom w:val="0"/>
          <w:divBdr>
            <w:top w:val="none" w:sz="0" w:space="0" w:color="auto"/>
            <w:left w:val="none" w:sz="0" w:space="0" w:color="auto"/>
            <w:bottom w:val="none" w:sz="0" w:space="0" w:color="auto"/>
            <w:right w:val="none" w:sz="0" w:space="0" w:color="auto"/>
          </w:divBdr>
        </w:div>
        <w:div w:id="1067530583">
          <w:marLeft w:val="360"/>
          <w:marRight w:val="0"/>
          <w:marTop w:val="200"/>
          <w:marBottom w:val="0"/>
          <w:divBdr>
            <w:top w:val="none" w:sz="0" w:space="0" w:color="auto"/>
            <w:left w:val="none" w:sz="0" w:space="0" w:color="auto"/>
            <w:bottom w:val="none" w:sz="0" w:space="0" w:color="auto"/>
            <w:right w:val="none" w:sz="0" w:space="0" w:color="auto"/>
          </w:divBdr>
        </w:div>
      </w:divsChild>
    </w:div>
    <w:div w:id="1523546937">
      <w:bodyDiv w:val="1"/>
      <w:marLeft w:val="0"/>
      <w:marRight w:val="0"/>
      <w:marTop w:val="0"/>
      <w:marBottom w:val="0"/>
      <w:divBdr>
        <w:top w:val="none" w:sz="0" w:space="0" w:color="auto"/>
        <w:left w:val="none" w:sz="0" w:space="0" w:color="auto"/>
        <w:bottom w:val="none" w:sz="0" w:space="0" w:color="auto"/>
        <w:right w:val="none" w:sz="0" w:space="0" w:color="auto"/>
      </w:divBdr>
    </w:div>
    <w:div w:id="1537038272">
      <w:bodyDiv w:val="1"/>
      <w:marLeft w:val="0"/>
      <w:marRight w:val="0"/>
      <w:marTop w:val="0"/>
      <w:marBottom w:val="0"/>
      <w:divBdr>
        <w:top w:val="none" w:sz="0" w:space="0" w:color="auto"/>
        <w:left w:val="none" w:sz="0" w:space="0" w:color="auto"/>
        <w:bottom w:val="none" w:sz="0" w:space="0" w:color="auto"/>
        <w:right w:val="none" w:sz="0" w:space="0" w:color="auto"/>
      </w:divBdr>
    </w:div>
    <w:div w:id="1556813523">
      <w:bodyDiv w:val="1"/>
      <w:marLeft w:val="0"/>
      <w:marRight w:val="0"/>
      <w:marTop w:val="0"/>
      <w:marBottom w:val="0"/>
      <w:divBdr>
        <w:top w:val="none" w:sz="0" w:space="0" w:color="auto"/>
        <w:left w:val="none" w:sz="0" w:space="0" w:color="auto"/>
        <w:bottom w:val="none" w:sz="0" w:space="0" w:color="auto"/>
        <w:right w:val="none" w:sz="0" w:space="0" w:color="auto"/>
      </w:divBdr>
    </w:div>
    <w:div w:id="1566526484">
      <w:bodyDiv w:val="1"/>
      <w:marLeft w:val="0"/>
      <w:marRight w:val="0"/>
      <w:marTop w:val="0"/>
      <w:marBottom w:val="0"/>
      <w:divBdr>
        <w:top w:val="none" w:sz="0" w:space="0" w:color="auto"/>
        <w:left w:val="none" w:sz="0" w:space="0" w:color="auto"/>
        <w:bottom w:val="none" w:sz="0" w:space="0" w:color="auto"/>
        <w:right w:val="none" w:sz="0" w:space="0" w:color="auto"/>
      </w:divBdr>
    </w:div>
    <w:div w:id="1566792883">
      <w:bodyDiv w:val="1"/>
      <w:marLeft w:val="0"/>
      <w:marRight w:val="0"/>
      <w:marTop w:val="0"/>
      <w:marBottom w:val="0"/>
      <w:divBdr>
        <w:top w:val="none" w:sz="0" w:space="0" w:color="auto"/>
        <w:left w:val="none" w:sz="0" w:space="0" w:color="auto"/>
        <w:bottom w:val="none" w:sz="0" w:space="0" w:color="auto"/>
        <w:right w:val="none" w:sz="0" w:space="0" w:color="auto"/>
      </w:divBdr>
      <w:divsChild>
        <w:div w:id="2137092733">
          <w:marLeft w:val="360"/>
          <w:marRight w:val="0"/>
          <w:marTop w:val="200"/>
          <w:marBottom w:val="0"/>
          <w:divBdr>
            <w:top w:val="none" w:sz="0" w:space="0" w:color="auto"/>
            <w:left w:val="none" w:sz="0" w:space="0" w:color="auto"/>
            <w:bottom w:val="none" w:sz="0" w:space="0" w:color="auto"/>
            <w:right w:val="none" w:sz="0" w:space="0" w:color="auto"/>
          </w:divBdr>
        </w:div>
      </w:divsChild>
    </w:div>
    <w:div w:id="1619338543">
      <w:bodyDiv w:val="1"/>
      <w:marLeft w:val="0"/>
      <w:marRight w:val="0"/>
      <w:marTop w:val="0"/>
      <w:marBottom w:val="0"/>
      <w:divBdr>
        <w:top w:val="none" w:sz="0" w:space="0" w:color="auto"/>
        <w:left w:val="none" w:sz="0" w:space="0" w:color="auto"/>
        <w:bottom w:val="none" w:sz="0" w:space="0" w:color="auto"/>
        <w:right w:val="none" w:sz="0" w:space="0" w:color="auto"/>
      </w:divBdr>
    </w:div>
    <w:div w:id="1621180376">
      <w:bodyDiv w:val="1"/>
      <w:marLeft w:val="0"/>
      <w:marRight w:val="0"/>
      <w:marTop w:val="0"/>
      <w:marBottom w:val="0"/>
      <w:divBdr>
        <w:top w:val="none" w:sz="0" w:space="0" w:color="auto"/>
        <w:left w:val="none" w:sz="0" w:space="0" w:color="auto"/>
        <w:bottom w:val="none" w:sz="0" w:space="0" w:color="auto"/>
        <w:right w:val="none" w:sz="0" w:space="0" w:color="auto"/>
      </w:divBdr>
    </w:div>
    <w:div w:id="1633902909">
      <w:bodyDiv w:val="1"/>
      <w:marLeft w:val="0"/>
      <w:marRight w:val="0"/>
      <w:marTop w:val="0"/>
      <w:marBottom w:val="0"/>
      <w:divBdr>
        <w:top w:val="none" w:sz="0" w:space="0" w:color="auto"/>
        <w:left w:val="none" w:sz="0" w:space="0" w:color="auto"/>
        <w:bottom w:val="none" w:sz="0" w:space="0" w:color="auto"/>
        <w:right w:val="none" w:sz="0" w:space="0" w:color="auto"/>
      </w:divBdr>
    </w:div>
    <w:div w:id="1655795707">
      <w:bodyDiv w:val="1"/>
      <w:marLeft w:val="0"/>
      <w:marRight w:val="0"/>
      <w:marTop w:val="0"/>
      <w:marBottom w:val="0"/>
      <w:divBdr>
        <w:top w:val="none" w:sz="0" w:space="0" w:color="auto"/>
        <w:left w:val="none" w:sz="0" w:space="0" w:color="auto"/>
        <w:bottom w:val="none" w:sz="0" w:space="0" w:color="auto"/>
        <w:right w:val="none" w:sz="0" w:space="0" w:color="auto"/>
      </w:divBdr>
    </w:div>
    <w:div w:id="1656644265">
      <w:bodyDiv w:val="1"/>
      <w:marLeft w:val="0"/>
      <w:marRight w:val="0"/>
      <w:marTop w:val="0"/>
      <w:marBottom w:val="0"/>
      <w:divBdr>
        <w:top w:val="none" w:sz="0" w:space="0" w:color="auto"/>
        <w:left w:val="none" w:sz="0" w:space="0" w:color="auto"/>
        <w:bottom w:val="none" w:sz="0" w:space="0" w:color="auto"/>
        <w:right w:val="none" w:sz="0" w:space="0" w:color="auto"/>
      </w:divBdr>
      <w:divsChild>
        <w:div w:id="1552495531">
          <w:marLeft w:val="547"/>
          <w:marRight w:val="0"/>
          <w:marTop w:val="0"/>
          <w:marBottom w:val="0"/>
          <w:divBdr>
            <w:top w:val="none" w:sz="0" w:space="0" w:color="auto"/>
            <w:left w:val="none" w:sz="0" w:space="0" w:color="auto"/>
            <w:bottom w:val="none" w:sz="0" w:space="0" w:color="auto"/>
            <w:right w:val="none" w:sz="0" w:space="0" w:color="auto"/>
          </w:divBdr>
        </w:div>
        <w:div w:id="1249845560">
          <w:marLeft w:val="547"/>
          <w:marRight w:val="0"/>
          <w:marTop w:val="0"/>
          <w:marBottom w:val="0"/>
          <w:divBdr>
            <w:top w:val="none" w:sz="0" w:space="0" w:color="auto"/>
            <w:left w:val="none" w:sz="0" w:space="0" w:color="auto"/>
            <w:bottom w:val="none" w:sz="0" w:space="0" w:color="auto"/>
            <w:right w:val="none" w:sz="0" w:space="0" w:color="auto"/>
          </w:divBdr>
        </w:div>
        <w:div w:id="1849321672">
          <w:marLeft w:val="547"/>
          <w:marRight w:val="0"/>
          <w:marTop w:val="0"/>
          <w:marBottom w:val="0"/>
          <w:divBdr>
            <w:top w:val="none" w:sz="0" w:space="0" w:color="auto"/>
            <w:left w:val="none" w:sz="0" w:space="0" w:color="auto"/>
            <w:bottom w:val="none" w:sz="0" w:space="0" w:color="auto"/>
            <w:right w:val="none" w:sz="0" w:space="0" w:color="auto"/>
          </w:divBdr>
        </w:div>
      </w:divsChild>
    </w:div>
    <w:div w:id="1677612102">
      <w:bodyDiv w:val="1"/>
      <w:marLeft w:val="0"/>
      <w:marRight w:val="0"/>
      <w:marTop w:val="0"/>
      <w:marBottom w:val="0"/>
      <w:divBdr>
        <w:top w:val="none" w:sz="0" w:space="0" w:color="auto"/>
        <w:left w:val="none" w:sz="0" w:space="0" w:color="auto"/>
        <w:bottom w:val="none" w:sz="0" w:space="0" w:color="auto"/>
        <w:right w:val="none" w:sz="0" w:space="0" w:color="auto"/>
      </w:divBdr>
    </w:div>
    <w:div w:id="1701276818">
      <w:bodyDiv w:val="1"/>
      <w:marLeft w:val="0"/>
      <w:marRight w:val="0"/>
      <w:marTop w:val="0"/>
      <w:marBottom w:val="0"/>
      <w:divBdr>
        <w:top w:val="none" w:sz="0" w:space="0" w:color="auto"/>
        <w:left w:val="none" w:sz="0" w:space="0" w:color="auto"/>
        <w:bottom w:val="none" w:sz="0" w:space="0" w:color="auto"/>
        <w:right w:val="none" w:sz="0" w:space="0" w:color="auto"/>
      </w:divBdr>
    </w:div>
    <w:div w:id="1728261291">
      <w:bodyDiv w:val="1"/>
      <w:marLeft w:val="0"/>
      <w:marRight w:val="0"/>
      <w:marTop w:val="0"/>
      <w:marBottom w:val="0"/>
      <w:divBdr>
        <w:top w:val="none" w:sz="0" w:space="0" w:color="auto"/>
        <w:left w:val="none" w:sz="0" w:space="0" w:color="auto"/>
        <w:bottom w:val="none" w:sz="0" w:space="0" w:color="auto"/>
        <w:right w:val="none" w:sz="0" w:space="0" w:color="auto"/>
      </w:divBdr>
    </w:div>
    <w:div w:id="1824732299">
      <w:bodyDiv w:val="1"/>
      <w:marLeft w:val="0"/>
      <w:marRight w:val="0"/>
      <w:marTop w:val="0"/>
      <w:marBottom w:val="0"/>
      <w:divBdr>
        <w:top w:val="none" w:sz="0" w:space="0" w:color="auto"/>
        <w:left w:val="none" w:sz="0" w:space="0" w:color="auto"/>
        <w:bottom w:val="none" w:sz="0" w:space="0" w:color="auto"/>
        <w:right w:val="none" w:sz="0" w:space="0" w:color="auto"/>
      </w:divBdr>
    </w:div>
    <w:div w:id="1833720516">
      <w:bodyDiv w:val="1"/>
      <w:marLeft w:val="0"/>
      <w:marRight w:val="0"/>
      <w:marTop w:val="0"/>
      <w:marBottom w:val="0"/>
      <w:divBdr>
        <w:top w:val="none" w:sz="0" w:space="0" w:color="auto"/>
        <w:left w:val="none" w:sz="0" w:space="0" w:color="auto"/>
        <w:bottom w:val="none" w:sz="0" w:space="0" w:color="auto"/>
        <w:right w:val="none" w:sz="0" w:space="0" w:color="auto"/>
      </w:divBdr>
    </w:div>
    <w:div w:id="1859660564">
      <w:bodyDiv w:val="1"/>
      <w:marLeft w:val="0"/>
      <w:marRight w:val="0"/>
      <w:marTop w:val="0"/>
      <w:marBottom w:val="0"/>
      <w:divBdr>
        <w:top w:val="none" w:sz="0" w:space="0" w:color="auto"/>
        <w:left w:val="none" w:sz="0" w:space="0" w:color="auto"/>
        <w:bottom w:val="none" w:sz="0" w:space="0" w:color="auto"/>
        <w:right w:val="none" w:sz="0" w:space="0" w:color="auto"/>
      </w:divBdr>
    </w:div>
    <w:div w:id="1864049542">
      <w:bodyDiv w:val="1"/>
      <w:marLeft w:val="0"/>
      <w:marRight w:val="0"/>
      <w:marTop w:val="0"/>
      <w:marBottom w:val="0"/>
      <w:divBdr>
        <w:top w:val="none" w:sz="0" w:space="0" w:color="auto"/>
        <w:left w:val="none" w:sz="0" w:space="0" w:color="auto"/>
        <w:bottom w:val="none" w:sz="0" w:space="0" w:color="auto"/>
        <w:right w:val="none" w:sz="0" w:space="0" w:color="auto"/>
      </w:divBdr>
    </w:div>
    <w:div w:id="1919170021">
      <w:bodyDiv w:val="1"/>
      <w:marLeft w:val="0"/>
      <w:marRight w:val="0"/>
      <w:marTop w:val="0"/>
      <w:marBottom w:val="0"/>
      <w:divBdr>
        <w:top w:val="none" w:sz="0" w:space="0" w:color="auto"/>
        <w:left w:val="none" w:sz="0" w:space="0" w:color="auto"/>
        <w:bottom w:val="none" w:sz="0" w:space="0" w:color="auto"/>
        <w:right w:val="none" w:sz="0" w:space="0" w:color="auto"/>
      </w:divBdr>
    </w:div>
    <w:div w:id="1921715411">
      <w:bodyDiv w:val="1"/>
      <w:marLeft w:val="0"/>
      <w:marRight w:val="0"/>
      <w:marTop w:val="0"/>
      <w:marBottom w:val="0"/>
      <w:divBdr>
        <w:top w:val="none" w:sz="0" w:space="0" w:color="auto"/>
        <w:left w:val="none" w:sz="0" w:space="0" w:color="auto"/>
        <w:bottom w:val="none" w:sz="0" w:space="0" w:color="auto"/>
        <w:right w:val="none" w:sz="0" w:space="0" w:color="auto"/>
      </w:divBdr>
    </w:div>
    <w:div w:id="1945191386">
      <w:bodyDiv w:val="1"/>
      <w:marLeft w:val="0"/>
      <w:marRight w:val="0"/>
      <w:marTop w:val="0"/>
      <w:marBottom w:val="0"/>
      <w:divBdr>
        <w:top w:val="none" w:sz="0" w:space="0" w:color="auto"/>
        <w:left w:val="none" w:sz="0" w:space="0" w:color="auto"/>
        <w:bottom w:val="none" w:sz="0" w:space="0" w:color="auto"/>
        <w:right w:val="none" w:sz="0" w:space="0" w:color="auto"/>
      </w:divBdr>
    </w:div>
    <w:div w:id="1970889820">
      <w:bodyDiv w:val="1"/>
      <w:marLeft w:val="0"/>
      <w:marRight w:val="0"/>
      <w:marTop w:val="0"/>
      <w:marBottom w:val="0"/>
      <w:divBdr>
        <w:top w:val="none" w:sz="0" w:space="0" w:color="auto"/>
        <w:left w:val="none" w:sz="0" w:space="0" w:color="auto"/>
        <w:bottom w:val="none" w:sz="0" w:space="0" w:color="auto"/>
        <w:right w:val="none" w:sz="0" w:space="0" w:color="auto"/>
      </w:divBdr>
      <w:divsChild>
        <w:div w:id="2134715938">
          <w:marLeft w:val="360"/>
          <w:marRight w:val="0"/>
          <w:marTop w:val="200"/>
          <w:marBottom w:val="0"/>
          <w:divBdr>
            <w:top w:val="none" w:sz="0" w:space="0" w:color="auto"/>
            <w:left w:val="none" w:sz="0" w:space="0" w:color="auto"/>
            <w:bottom w:val="none" w:sz="0" w:space="0" w:color="auto"/>
            <w:right w:val="none" w:sz="0" w:space="0" w:color="auto"/>
          </w:divBdr>
        </w:div>
      </w:divsChild>
    </w:div>
    <w:div w:id="1976526698">
      <w:bodyDiv w:val="1"/>
      <w:marLeft w:val="0"/>
      <w:marRight w:val="0"/>
      <w:marTop w:val="0"/>
      <w:marBottom w:val="0"/>
      <w:divBdr>
        <w:top w:val="none" w:sz="0" w:space="0" w:color="auto"/>
        <w:left w:val="none" w:sz="0" w:space="0" w:color="auto"/>
        <w:bottom w:val="none" w:sz="0" w:space="0" w:color="auto"/>
        <w:right w:val="none" w:sz="0" w:space="0" w:color="auto"/>
      </w:divBdr>
    </w:div>
    <w:div w:id="1999964503">
      <w:bodyDiv w:val="1"/>
      <w:marLeft w:val="0"/>
      <w:marRight w:val="0"/>
      <w:marTop w:val="0"/>
      <w:marBottom w:val="0"/>
      <w:divBdr>
        <w:top w:val="none" w:sz="0" w:space="0" w:color="auto"/>
        <w:left w:val="none" w:sz="0" w:space="0" w:color="auto"/>
        <w:bottom w:val="none" w:sz="0" w:space="0" w:color="auto"/>
        <w:right w:val="none" w:sz="0" w:space="0" w:color="auto"/>
      </w:divBdr>
    </w:div>
    <w:div w:id="2003578141">
      <w:bodyDiv w:val="1"/>
      <w:marLeft w:val="0"/>
      <w:marRight w:val="0"/>
      <w:marTop w:val="0"/>
      <w:marBottom w:val="0"/>
      <w:divBdr>
        <w:top w:val="none" w:sz="0" w:space="0" w:color="auto"/>
        <w:left w:val="none" w:sz="0" w:space="0" w:color="auto"/>
        <w:bottom w:val="none" w:sz="0" w:space="0" w:color="auto"/>
        <w:right w:val="none" w:sz="0" w:space="0" w:color="auto"/>
      </w:divBdr>
    </w:div>
    <w:div w:id="2038041459">
      <w:bodyDiv w:val="1"/>
      <w:marLeft w:val="0"/>
      <w:marRight w:val="0"/>
      <w:marTop w:val="0"/>
      <w:marBottom w:val="0"/>
      <w:divBdr>
        <w:top w:val="none" w:sz="0" w:space="0" w:color="auto"/>
        <w:left w:val="none" w:sz="0" w:space="0" w:color="auto"/>
        <w:bottom w:val="none" w:sz="0" w:space="0" w:color="auto"/>
        <w:right w:val="none" w:sz="0" w:space="0" w:color="auto"/>
      </w:divBdr>
      <w:divsChild>
        <w:div w:id="1896043806">
          <w:marLeft w:val="360"/>
          <w:marRight w:val="0"/>
          <w:marTop w:val="200"/>
          <w:marBottom w:val="0"/>
          <w:divBdr>
            <w:top w:val="none" w:sz="0" w:space="0" w:color="auto"/>
            <w:left w:val="none" w:sz="0" w:space="0" w:color="auto"/>
            <w:bottom w:val="none" w:sz="0" w:space="0" w:color="auto"/>
            <w:right w:val="none" w:sz="0" w:space="0" w:color="auto"/>
          </w:divBdr>
        </w:div>
      </w:divsChild>
    </w:div>
    <w:div w:id="2048021532">
      <w:bodyDiv w:val="1"/>
      <w:marLeft w:val="0"/>
      <w:marRight w:val="0"/>
      <w:marTop w:val="0"/>
      <w:marBottom w:val="0"/>
      <w:divBdr>
        <w:top w:val="none" w:sz="0" w:space="0" w:color="auto"/>
        <w:left w:val="none" w:sz="0" w:space="0" w:color="auto"/>
        <w:bottom w:val="none" w:sz="0" w:space="0" w:color="auto"/>
        <w:right w:val="none" w:sz="0" w:space="0" w:color="auto"/>
      </w:divBdr>
    </w:div>
    <w:div w:id="2065634978">
      <w:bodyDiv w:val="1"/>
      <w:marLeft w:val="0"/>
      <w:marRight w:val="0"/>
      <w:marTop w:val="0"/>
      <w:marBottom w:val="0"/>
      <w:divBdr>
        <w:top w:val="none" w:sz="0" w:space="0" w:color="auto"/>
        <w:left w:val="none" w:sz="0" w:space="0" w:color="auto"/>
        <w:bottom w:val="none" w:sz="0" w:space="0" w:color="auto"/>
        <w:right w:val="none" w:sz="0" w:space="0" w:color="auto"/>
      </w:divBdr>
    </w:div>
    <w:div w:id="2074886291">
      <w:bodyDiv w:val="1"/>
      <w:marLeft w:val="0"/>
      <w:marRight w:val="0"/>
      <w:marTop w:val="0"/>
      <w:marBottom w:val="0"/>
      <w:divBdr>
        <w:top w:val="none" w:sz="0" w:space="0" w:color="auto"/>
        <w:left w:val="none" w:sz="0" w:space="0" w:color="auto"/>
        <w:bottom w:val="none" w:sz="0" w:space="0" w:color="auto"/>
        <w:right w:val="none" w:sz="0" w:space="0" w:color="auto"/>
      </w:divBdr>
      <w:divsChild>
        <w:div w:id="696390420">
          <w:marLeft w:val="360"/>
          <w:marRight w:val="0"/>
          <w:marTop w:val="200"/>
          <w:marBottom w:val="0"/>
          <w:divBdr>
            <w:top w:val="none" w:sz="0" w:space="0" w:color="auto"/>
            <w:left w:val="none" w:sz="0" w:space="0" w:color="auto"/>
            <w:bottom w:val="none" w:sz="0" w:space="0" w:color="auto"/>
            <w:right w:val="none" w:sz="0" w:space="0" w:color="auto"/>
          </w:divBdr>
        </w:div>
      </w:divsChild>
    </w:div>
    <w:div w:id="2102480227">
      <w:bodyDiv w:val="1"/>
      <w:marLeft w:val="0"/>
      <w:marRight w:val="0"/>
      <w:marTop w:val="0"/>
      <w:marBottom w:val="0"/>
      <w:divBdr>
        <w:top w:val="none" w:sz="0" w:space="0" w:color="auto"/>
        <w:left w:val="none" w:sz="0" w:space="0" w:color="auto"/>
        <w:bottom w:val="none" w:sz="0" w:space="0" w:color="auto"/>
        <w:right w:val="none" w:sz="0" w:space="0" w:color="auto"/>
      </w:divBdr>
    </w:div>
    <w:div w:id="2112124890">
      <w:bodyDiv w:val="1"/>
      <w:marLeft w:val="0"/>
      <w:marRight w:val="0"/>
      <w:marTop w:val="0"/>
      <w:marBottom w:val="0"/>
      <w:divBdr>
        <w:top w:val="none" w:sz="0" w:space="0" w:color="auto"/>
        <w:left w:val="none" w:sz="0" w:space="0" w:color="auto"/>
        <w:bottom w:val="none" w:sz="0" w:space="0" w:color="auto"/>
        <w:right w:val="none" w:sz="0" w:space="0" w:color="auto"/>
      </w:divBdr>
    </w:div>
    <w:div w:id="2128546094">
      <w:bodyDiv w:val="1"/>
      <w:marLeft w:val="0"/>
      <w:marRight w:val="0"/>
      <w:marTop w:val="0"/>
      <w:marBottom w:val="0"/>
      <w:divBdr>
        <w:top w:val="none" w:sz="0" w:space="0" w:color="auto"/>
        <w:left w:val="none" w:sz="0" w:space="0" w:color="auto"/>
        <w:bottom w:val="none" w:sz="0" w:space="0" w:color="auto"/>
        <w:right w:val="none" w:sz="0" w:space="0" w:color="auto"/>
      </w:divBdr>
    </w:div>
    <w:div w:id="213405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3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2762</TotalTime>
  <Pages>28</Pages>
  <Words>7494</Words>
  <Characters>42718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cp:lastModifiedBy>
  <cp:revision>230</cp:revision>
  <cp:lastPrinted>2019-04-03T04:37:00Z</cp:lastPrinted>
  <dcterms:created xsi:type="dcterms:W3CDTF">2018-08-20T06:22:00Z</dcterms:created>
  <dcterms:modified xsi:type="dcterms:W3CDTF">2022-06-27T20:10:00Z</dcterms:modified>
</cp:coreProperties>
</file>