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B3" w:rsidRPr="005072B3" w:rsidRDefault="005072B3" w:rsidP="005072B3">
      <w:pPr>
        <w:spacing w:after="0"/>
      </w:pPr>
      <w:r w:rsidRPr="005072B3">
        <w:rPr>
          <w:b/>
          <w:bCs/>
        </w:rPr>
        <w:t>Тема урока:</w:t>
      </w:r>
      <w:r w:rsidRPr="005072B3">
        <w:t> Всегда есть место подвигу</w:t>
      </w:r>
      <w:proofErr w:type="gramStart"/>
      <w:r w:rsidRPr="005072B3">
        <w:t>!.</w:t>
      </w:r>
      <w:proofErr w:type="gramEnd"/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Цели и задачи:</w:t>
      </w:r>
    </w:p>
    <w:p w:rsidR="005072B3" w:rsidRPr="005072B3" w:rsidRDefault="005072B3" w:rsidP="005072B3">
      <w:pPr>
        <w:spacing w:after="0"/>
      </w:pPr>
      <w:r w:rsidRPr="005072B3">
        <w:rPr>
          <w:i/>
          <w:iCs/>
        </w:rPr>
        <w:t>Образовательные:</w:t>
      </w:r>
    </w:p>
    <w:p w:rsidR="005072B3" w:rsidRPr="005072B3" w:rsidRDefault="005072B3" w:rsidP="005072B3">
      <w:pPr>
        <w:spacing w:after="0"/>
      </w:pPr>
      <w:r w:rsidRPr="005072B3">
        <w:t>Воспитание в учащихся мужества и ответственности перед родиной и близкими людьми, готовности прийти в любой момент, в любое время на помощь, рискуя собственной жизнью.</w:t>
      </w:r>
    </w:p>
    <w:p w:rsidR="005072B3" w:rsidRPr="005072B3" w:rsidRDefault="005072B3" w:rsidP="005072B3">
      <w:pPr>
        <w:spacing w:after="0"/>
      </w:pPr>
      <w:r w:rsidRPr="005072B3">
        <w:rPr>
          <w:i/>
          <w:iCs/>
        </w:rPr>
        <w:t>Развивающие:</w:t>
      </w:r>
    </w:p>
    <w:p w:rsidR="005072B3" w:rsidRPr="005072B3" w:rsidRDefault="005072B3" w:rsidP="005072B3">
      <w:pPr>
        <w:spacing w:after="0"/>
      </w:pPr>
      <w:r w:rsidRPr="005072B3">
        <w:t xml:space="preserve">развивать умение делать самостоятельные выводы в сложной жизненной и чрезвычайных </w:t>
      </w:r>
      <w:proofErr w:type="gramStart"/>
      <w:r w:rsidRPr="005072B3">
        <w:t>ситуациях</w:t>
      </w:r>
      <w:proofErr w:type="gramEnd"/>
      <w:r w:rsidRPr="005072B3">
        <w:t>, умение принимать быстрое и правильное решение, развивать внимание, умение концентрировать внимание.</w:t>
      </w:r>
    </w:p>
    <w:p w:rsidR="005072B3" w:rsidRPr="005072B3" w:rsidRDefault="005072B3" w:rsidP="005072B3">
      <w:pPr>
        <w:spacing w:after="0"/>
      </w:pPr>
      <w:r w:rsidRPr="005072B3">
        <w:rPr>
          <w:i/>
          <w:iCs/>
        </w:rPr>
        <w:t>Воспитательные:</w:t>
      </w:r>
    </w:p>
    <w:p w:rsidR="005072B3" w:rsidRPr="005072B3" w:rsidRDefault="005072B3" w:rsidP="005072B3">
      <w:pPr>
        <w:spacing w:after="0"/>
      </w:pPr>
      <w:r w:rsidRPr="005072B3">
        <w:t>воспитание чувства ответственности и серьезного отношения к порученному делу;</w:t>
      </w:r>
    </w:p>
    <w:p w:rsidR="005072B3" w:rsidRPr="005072B3" w:rsidRDefault="005072B3" w:rsidP="005072B3">
      <w:pPr>
        <w:spacing w:after="0"/>
      </w:pPr>
      <w:r w:rsidRPr="005072B3">
        <w:t>способствовать созданию благоприятного психолого-эмоционального климата в коллективе;</w:t>
      </w:r>
    </w:p>
    <w:p w:rsidR="005072B3" w:rsidRPr="005072B3" w:rsidRDefault="005072B3" w:rsidP="005072B3">
      <w:pPr>
        <w:spacing w:after="0"/>
      </w:pPr>
      <w:r w:rsidRPr="005072B3">
        <w:t>воспитывать дисциплинированность учащихся;</w:t>
      </w:r>
    </w:p>
    <w:p w:rsidR="005072B3" w:rsidRPr="005072B3" w:rsidRDefault="005072B3" w:rsidP="005072B3">
      <w:pPr>
        <w:spacing w:after="0"/>
      </w:pPr>
      <w:r w:rsidRPr="005072B3">
        <w:t>развитие интереса к предмету;</w:t>
      </w:r>
    </w:p>
    <w:p w:rsidR="005072B3" w:rsidRPr="005072B3" w:rsidRDefault="005072B3" w:rsidP="005072B3">
      <w:pPr>
        <w:spacing w:after="0"/>
      </w:pPr>
      <w:r w:rsidRPr="005072B3">
        <w:t>воспитать чувства патриотизма и любви к родине, близким людям;</w:t>
      </w:r>
    </w:p>
    <w:p w:rsidR="005072B3" w:rsidRDefault="005072B3" w:rsidP="005072B3">
      <w:pPr>
        <w:spacing w:after="0"/>
      </w:pPr>
      <w:r w:rsidRPr="005072B3">
        <w:t xml:space="preserve">воспитание понимания необходимости регулярного занятия спортом. 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Тип урока: </w:t>
      </w:r>
      <w:r w:rsidRPr="005072B3">
        <w:t>Урок мужества.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Форма проведения урока:</w:t>
      </w:r>
      <w:r w:rsidRPr="005072B3">
        <w:t> урок-встреча с элементами дискуссии.</w:t>
      </w:r>
    </w:p>
    <w:p w:rsidR="005072B3" w:rsidRDefault="005072B3" w:rsidP="005072B3">
      <w:pPr>
        <w:spacing w:after="0"/>
      </w:pPr>
      <w:r w:rsidRPr="005072B3">
        <w:rPr>
          <w:b/>
          <w:bCs/>
        </w:rPr>
        <w:t>Оборудование:</w:t>
      </w:r>
      <w:r w:rsidRPr="005072B3">
        <w:t xml:space="preserve"> Видеопроектор, компьютерное оборудование, экран, презентация, 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Ход урока:</w:t>
      </w:r>
    </w:p>
    <w:tbl>
      <w:tblPr>
        <w:tblpPr w:leftFromText="45" w:rightFromText="45" w:vertAnchor="text"/>
        <w:tblW w:w="4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</w:tblGrid>
      <w:tr w:rsidR="005072B3" w:rsidRPr="005072B3" w:rsidTr="005072B3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5072B3" w:rsidRDefault="005072B3" w:rsidP="005072B3">
            <w:pPr>
              <w:spacing w:after="0"/>
            </w:pPr>
          </w:p>
        </w:tc>
      </w:tr>
    </w:tbl>
    <w:p w:rsidR="005072B3" w:rsidRPr="005072B3" w:rsidRDefault="005072B3" w:rsidP="005072B3">
      <w:pPr>
        <w:spacing w:after="0"/>
      </w:pPr>
      <w:r w:rsidRPr="005072B3">
        <w:rPr>
          <w:b/>
          <w:bCs/>
        </w:rPr>
        <w:t>I. Организационный момент</w:t>
      </w:r>
    </w:p>
    <w:p w:rsidR="005072B3" w:rsidRPr="005072B3" w:rsidRDefault="005072B3" w:rsidP="005072B3">
      <w:pPr>
        <w:spacing w:after="0"/>
      </w:pPr>
      <w:r w:rsidRPr="005072B3">
        <w:t>Проверка готовности учащихся на урок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II. Определение темы урока</w:t>
      </w:r>
    </w:p>
    <w:p w:rsidR="005072B3" w:rsidRPr="005072B3" w:rsidRDefault="005072B3" w:rsidP="005072B3">
      <w:pPr>
        <w:spacing w:after="0"/>
      </w:pPr>
      <w:proofErr w:type="gramStart"/>
      <w:r w:rsidRPr="005072B3">
        <w:t>(на доске написано стихотворение)</w:t>
      </w:r>
      <w:r w:rsidRPr="005072B3">
        <w:br/>
        <w:t>Мужество – это не мода,</w:t>
      </w:r>
      <w:r w:rsidRPr="005072B3">
        <w:br/>
        <w:t>Скорая, быстротечная,</w:t>
      </w:r>
      <w:r w:rsidRPr="005072B3">
        <w:br/>
        <w:t>Мужество – суть мужчины,</w:t>
      </w:r>
      <w:r w:rsidRPr="005072B3">
        <w:br/>
        <w:t>Прочная, долгая, вечная.</w:t>
      </w:r>
      <w:proofErr w:type="gramEnd"/>
      <w:r w:rsidRPr="005072B3">
        <w:br/>
        <w:t>Если зернышко смелости</w:t>
      </w:r>
      <w:r w:rsidRPr="005072B3">
        <w:br/>
        <w:t>С почвой подружится.</w:t>
      </w:r>
      <w:r w:rsidRPr="005072B3">
        <w:br/>
        <w:t>Вызреет в пору спелости</w:t>
      </w:r>
      <w:r w:rsidRPr="005072B3">
        <w:br/>
        <w:t>Зернышко колосом мужества.</w:t>
      </w:r>
      <w:r w:rsidRPr="005072B3">
        <w:br/>
      </w:r>
      <w:r w:rsidRPr="005072B3">
        <w:rPr>
          <w:b/>
          <w:bCs/>
        </w:rPr>
        <w:t>Учитель</w:t>
      </w:r>
      <w:r w:rsidRPr="005072B3">
        <w:t>:</w:t>
      </w:r>
      <w:r w:rsidRPr="005072B3">
        <w:br/>
        <w:t>- Ребята, как вы понимаете строки этого стихотворения?</w:t>
      </w:r>
      <w:r w:rsidRPr="005072B3">
        <w:br/>
        <w:t>(ответ учащихся)</w:t>
      </w:r>
      <w:r w:rsidRPr="005072B3">
        <w:br/>
      </w:r>
      <w:r w:rsidRPr="005072B3">
        <w:rPr>
          <w:b/>
          <w:bCs/>
        </w:rPr>
        <w:t>Учитель</w:t>
      </w:r>
      <w:r w:rsidRPr="005072B3">
        <w:t>:</w:t>
      </w:r>
      <w:r w:rsidRPr="005072B3">
        <w:br/>
        <w:t xml:space="preserve">- Скажите, пожалуйста, как вы считаете, что такое </w:t>
      </w:r>
      <w:proofErr w:type="gramStart"/>
      <w:r w:rsidRPr="005072B3">
        <w:t>мужество</w:t>
      </w:r>
      <w:proofErr w:type="gramEnd"/>
      <w:r w:rsidRPr="005072B3">
        <w:t xml:space="preserve"> и </w:t>
      </w:r>
      <w:proofErr w:type="gramStart"/>
      <w:r w:rsidRPr="005072B3">
        <w:t>какого</w:t>
      </w:r>
      <w:proofErr w:type="gramEnd"/>
      <w:r w:rsidRPr="005072B3">
        <w:t xml:space="preserve"> человека можно назвать мужественным?</w:t>
      </w:r>
      <w:r w:rsidRPr="005072B3">
        <w:br/>
        <w:t>(ответ учащихся)</w:t>
      </w:r>
      <w:r w:rsidRPr="005072B3">
        <w:br/>
      </w:r>
      <w:r w:rsidRPr="005072B3">
        <w:rPr>
          <w:b/>
          <w:bCs/>
        </w:rPr>
        <w:t>III .</w:t>
      </w:r>
      <w:bookmarkStart w:id="0" w:name="_GoBack"/>
      <w:bookmarkEnd w:id="0"/>
      <w:r w:rsidRPr="005072B3">
        <w:br/>
      </w:r>
      <w:r w:rsidRPr="005072B3">
        <w:rPr>
          <w:b/>
          <w:bCs/>
        </w:rPr>
        <w:t>Учитель</w:t>
      </w:r>
      <w:r w:rsidRPr="005072B3">
        <w:t>:</w:t>
      </w:r>
      <w:r w:rsidRPr="005072B3">
        <w:br/>
        <w:t xml:space="preserve">- </w:t>
      </w:r>
      <w:proofErr w:type="gramStart"/>
      <w:r w:rsidRPr="005072B3">
        <w:t>Итак</w:t>
      </w:r>
      <w:proofErr w:type="gramEnd"/>
      <w:r w:rsidRPr="005072B3">
        <w:t xml:space="preserve"> ребята, как вы уже догадались, сегодня мы с вами поговорим о мужестве. Эпиграфом нашему уроку будут слова </w:t>
      </w:r>
      <w:proofErr w:type="spellStart"/>
      <w:r w:rsidRPr="005072B3">
        <w:t>Юлиуса</w:t>
      </w:r>
      <w:proofErr w:type="spellEnd"/>
      <w:r w:rsidRPr="005072B3">
        <w:t xml:space="preserve"> Фучика, литературного и театрального критика, публициста, активиста чехословацкой компартии</w:t>
      </w:r>
      <w:proofErr w:type="gramStart"/>
      <w:r w:rsidRPr="005072B3">
        <w:t>.</w:t>
      </w:r>
      <w:proofErr w:type="gramEnd"/>
      <w:r w:rsidRPr="005072B3">
        <w:t xml:space="preserve"> </w:t>
      </w:r>
      <w:proofErr w:type="gramStart"/>
      <w:r w:rsidRPr="005072B3">
        <w:t>п</w:t>
      </w:r>
      <w:proofErr w:type="gramEnd"/>
      <w:r w:rsidRPr="005072B3">
        <w:t>исателя, журналиста, национального героя ЧССР. Он был казнён фашистами и перед казнью написал "Репортаж с петлёй на шее".</w:t>
      </w:r>
    </w:p>
    <w:p w:rsidR="005072B3" w:rsidRDefault="005072B3" w:rsidP="005072B3">
      <w:pPr>
        <w:spacing w:after="0"/>
      </w:pPr>
      <w:r w:rsidRPr="005072B3">
        <w:t>Герой — это человек, который в решительный момент делает то, что нужно делать в интересах чел</w:t>
      </w:r>
      <w:r>
        <w:t>овеческого общества.</w:t>
      </w:r>
    </w:p>
    <w:p w:rsidR="005072B3" w:rsidRPr="005072B3" w:rsidRDefault="005072B3" w:rsidP="005072B3">
      <w:pPr>
        <w:spacing w:after="0"/>
      </w:pPr>
      <w:r w:rsidRPr="005072B3">
        <w:t>Назовите, пожалуйста, события, когда людям нашей страны приходилось быть особенно мужественными.</w:t>
      </w:r>
      <w:r w:rsidRPr="005072B3">
        <w:br/>
      </w:r>
      <w:r w:rsidRPr="005072B3">
        <w:rPr>
          <w:b/>
          <w:bCs/>
        </w:rPr>
        <w:t>Учащиеся</w:t>
      </w:r>
      <w:r w:rsidRPr="005072B3">
        <w:t>:</w:t>
      </w:r>
      <w:r w:rsidRPr="005072B3">
        <w:br/>
        <w:t>- во время Великой Отечественной войны, во время войны в Афганистане и Чечне.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Учитель:</w:t>
      </w:r>
    </w:p>
    <w:p w:rsidR="005072B3" w:rsidRPr="005072B3" w:rsidRDefault="005072B3" w:rsidP="005072B3">
      <w:pPr>
        <w:spacing w:after="0"/>
      </w:pPr>
      <w:r w:rsidRPr="005072B3">
        <w:t>-Есть ли место героизму в наше время?</w:t>
      </w:r>
    </w:p>
    <w:p w:rsidR="005072B3" w:rsidRPr="005072B3" w:rsidRDefault="005072B3" w:rsidP="005072B3">
      <w:pPr>
        <w:spacing w:after="0"/>
      </w:pPr>
      <w:r w:rsidRPr="005072B3">
        <w:t>(ответ учащихся)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lastRenderedPageBreak/>
        <w:t>Учитель:</w:t>
      </w:r>
    </w:p>
    <w:p w:rsidR="005072B3" w:rsidRPr="005072B3" w:rsidRDefault="005072B3" w:rsidP="005072B3">
      <w:pPr>
        <w:spacing w:after="0"/>
      </w:pPr>
      <w:r w:rsidRPr="005072B3">
        <w:t>- Да, ребята, вы совершенно правы, героизму всегда есть место в жизни, и не только в военное время, но и в совершенно мирное время</w:t>
      </w:r>
      <w:proofErr w:type="gramStart"/>
      <w:r w:rsidRPr="005072B3">
        <w:t>.</w:t>
      </w:r>
      <w:proofErr w:type="gramEnd"/>
      <w:r w:rsidRPr="005072B3">
        <w:t xml:space="preserve"> </w:t>
      </w:r>
      <w:proofErr w:type="gramStart"/>
      <w:r w:rsidRPr="005072B3">
        <w:t>г</w:t>
      </w:r>
      <w:proofErr w:type="gramEnd"/>
      <w:r w:rsidRPr="005072B3">
        <w:t xml:space="preserve">ероями не рождаются – героями становятся. Мы часто слышим и смотрим в новостях, когда в нашей обыденной жизни героями становятся совершенно маленькие дети, которые не </w:t>
      </w:r>
      <w:proofErr w:type="gramStart"/>
      <w:r w:rsidRPr="005072B3">
        <w:t>сробели</w:t>
      </w:r>
      <w:proofErr w:type="gramEnd"/>
      <w:r w:rsidRPr="005072B3">
        <w:t xml:space="preserve"> и не испугались смерти, спасая людей в чрезвычайных ситуациях во время пожаров, случайных утоплений людей на водоемах и т.д.</w:t>
      </w:r>
    </w:p>
    <w:p w:rsidR="005072B3" w:rsidRPr="005072B3" w:rsidRDefault="005072B3" w:rsidP="005072B3">
      <w:pPr>
        <w:spacing w:after="0"/>
        <w:rPr>
          <w:b/>
          <w:u w:val="single"/>
        </w:rPr>
      </w:pPr>
      <w:r w:rsidRPr="005072B3">
        <w:rPr>
          <w:b/>
          <w:u w:val="single"/>
        </w:rPr>
        <w:t>Просмотр видео о спасении подростком двух тонущих девушек.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Учитель: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-</w:t>
      </w:r>
      <w:r w:rsidRPr="005072B3">
        <w:t> Назовите пословицы и поговорки о мужестве.</w:t>
      </w:r>
    </w:p>
    <w:p w:rsidR="005072B3" w:rsidRPr="005072B3" w:rsidRDefault="005072B3" w:rsidP="005072B3">
      <w:pPr>
        <w:spacing w:after="0"/>
      </w:pPr>
      <w:r w:rsidRPr="005072B3">
        <w:t>(ответы учащихся)</w:t>
      </w:r>
    </w:p>
    <w:p w:rsidR="005072B3" w:rsidRPr="005072B3" w:rsidRDefault="005072B3" w:rsidP="005072B3">
      <w:pPr>
        <w:spacing w:after="0"/>
      </w:pPr>
      <w:r w:rsidRPr="005072B3">
        <w:t>Пословицы и поговорки о мужестве</w:t>
      </w:r>
    </w:p>
    <w:p w:rsidR="005072B3" w:rsidRPr="005072B3" w:rsidRDefault="005072B3" w:rsidP="005072B3">
      <w:pPr>
        <w:numPr>
          <w:ilvl w:val="0"/>
          <w:numId w:val="1"/>
        </w:numPr>
        <w:spacing w:after="0"/>
      </w:pPr>
      <w:r w:rsidRPr="005072B3">
        <w:t>Мужество — это сила.</w:t>
      </w:r>
    </w:p>
    <w:p w:rsidR="005072B3" w:rsidRPr="005072B3" w:rsidRDefault="005072B3" w:rsidP="005072B3">
      <w:pPr>
        <w:numPr>
          <w:ilvl w:val="0"/>
          <w:numId w:val="1"/>
        </w:numPr>
        <w:spacing w:after="0"/>
      </w:pPr>
      <w:r w:rsidRPr="005072B3">
        <w:t xml:space="preserve">Хоть ростом </w:t>
      </w:r>
      <w:proofErr w:type="gramStart"/>
      <w:r w:rsidRPr="005072B3">
        <w:t>маловат</w:t>
      </w:r>
      <w:proofErr w:type="gramEnd"/>
      <w:r w:rsidRPr="005072B3">
        <w:t>, да мужеством богат.</w:t>
      </w:r>
    </w:p>
    <w:p w:rsidR="005072B3" w:rsidRPr="005072B3" w:rsidRDefault="005072B3" w:rsidP="005072B3">
      <w:pPr>
        <w:numPr>
          <w:ilvl w:val="0"/>
          <w:numId w:val="1"/>
        </w:numPr>
        <w:spacing w:after="0"/>
      </w:pPr>
      <w:r w:rsidRPr="005072B3">
        <w:t>Мужественному человеку никакое дело не трудно.</w:t>
      </w:r>
    </w:p>
    <w:p w:rsidR="005072B3" w:rsidRPr="005072B3" w:rsidRDefault="005072B3" w:rsidP="005072B3">
      <w:pPr>
        <w:numPr>
          <w:ilvl w:val="0"/>
          <w:numId w:val="1"/>
        </w:numPr>
        <w:spacing w:after="0"/>
      </w:pPr>
      <w:r w:rsidRPr="005072B3">
        <w:t xml:space="preserve">.Сто </w:t>
      </w:r>
      <w:proofErr w:type="gramStart"/>
      <w:r w:rsidRPr="005072B3">
        <w:t>малодушных</w:t>
      </w:r>
      <w:proofErr w:type="gramEnd"/>
      <w:r w:rsidRPr="005072B3">
        <w:t xml:space="preserve"> не заменят одного мужественного.</w:t>
      </w:r>
    </w:p>
    <w:p w:rsidR="005072B3" w:rsidRPr="005072B3" w:rsidRDefault="005072B3" w:rsidP="005072B3">
      <w:pPr>
        <w:numPr>
          <w:ilvl w:val="0"/>
          <w:numId w:val="1"/>
        </w:numPr>
        <w:spacing w:after="0"/>
      </w:pPr>
      <w:r w:rsidRPr="005072B3">
        <w:t>Мужество украшает человека.</w:t>
      </w:r>
    </w:p>
    <w:p w:rsidR="005072B3" w:rsidRPr="005072B3" w:rsidRDefault="005072B3" w:rsidP="005072B3">
      <w:pPr>
        <w:numPr>
          <w:ilvl w:val="0"/>
          <w:numId w:val="1"/>
        </w:numPr>
        <w:spacing w:after="0"/>
      </w:pPr>
      <w:r w:rsidRPr="005072B3">
        <w:t>Деньги потерял — ничего не потерял, мужество потерял — все потерял.</w:t>
      </w:r>
    </w:p>
    <w:p w:rsidR="005072B3" w:rsidRPr="005072B3" w:rsidRDefault="005072B3" w:rsidP="005072B3">
      <w:pPr>
        <w:spacing w:after="0"/>
      </w:pPr>
      <w:r w:rsidRPr="005072B3">
        <w:t>(учащиеся пословицы и поговорки записывают в тетради)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Учитель:</w:t>
      </w:r>
    </w:p>
    <w:p w:rsidR="005072B3" w:rsidRPr="005072B3" w:rsidRDefault="005072B3" w:rsidP="005072B3">
      <w:pPr>
        <w:spacing w:after="0"/>
      </w:pPr>
      <w:r w:rsidRPr="005072B3">
        <w:t>Подумайте и ответьте, пожалуйста, на  следующие вопросы:</w:t>
      </w:r>
    </w:p>
    <w:p w:rsidR="005072B3" w:rsidRPr="005072B3" w:rsidRDefault="005072B3" w:rsidP="005072B3">
      <w:pPr>
        <w:numPr>
          <w:ilvl w:val="0"/>
          <w:numId w:val="2"/>
        </w:numPr>
        <w:spacing w:after="0"/>
      </w:pPr>
      <w:r w:rsidRPr="005072B3">
        <w:t>Как можно готовить себя к подвигу?</w:t>
      </w:r>
    </w:p>
    <w:p w:rsidR="005072B3" w:rsidRPr="005072B3" w:rsidRDefault="005072B3" w:rsidP="005072B3">
      <w:pPr>
        <w:numPr>
          <w:ilvl w:val="0"/>
          <w:numId w:val="2"/>
        </w:numPr>
        <w:spacing w:after="0"/>
      </w:pPr>
      <w:r w:rsidRPr="005072B3">
        <w:t>В каких ситуациях вам приходилось проявлять смелость, мужество?</w:t>
      </w:r>
    </w:p>
    <w:p w:rsidR="005072B3" w:rsidRPr="005072B3" w:rsidRDefault="005072B3" w:rsidP="005072B3">
      <w:pPr>
        <w:numPr>
          <w:ilvl w:val="0"/>
          <w:numId w:val="2"/>
        </w:numPr>
        <w:spacing w:after="0"/>
      </w:pPr>
      <w:r w:rsidRPr="005072B3">
        <w:t>Как вы развиваете свою волю, целеустремленность, смелость?</w:t>
      </w:r>
    </w:p>
    <w:p w:rsidR="005072B3" w:rsidRPr="005072B3" w:rsidRDefault="005072B3" w:rsidP="005072B3">
      <w:pPr>
        <w:numPr>
          <w:ilvl w:val="0"/>
          <w:numId w:val="2"/>
        </w:numPr>
        <w:spacing w:after="0"/>
      </w:pPr>
      <w:r w:rsidRPr="005072B3">
        <w:t>В чем проявляется ваша любовь к Родине?</w:t>
      </w:r>
    </w:p>
    <w:p w:rsidR="005072B3" w:rsidRPr="005072B3" w:rsidRDefault="005072B3" w:rsidP="005072B3">
      <w:pPr>
        <w:spacing w:after="0"/>
      </w:pPr>
      <w:r w:rsidRPr="005072B3">
        <w:t>(ответы учащихся)</w:t>
      </w:r>
    </w:p>
    <w:p w:rsidR="005072B3" w:rsidRPr="005072B3" w:rsidRDefault="005072B3" w:rsidP="005072B3">
      <w:pPr>
        <w:spacing w:after="0"/>
      </w:pPr>
      <w:r w:rsidRPr="005072B3">
        <w:rPr>
          <w:i/>
          <w:iCs/>
        </w:rPr>
        <w:t>Обсуждение с учащимися вопросов.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Учитель.</w:t>
      </w:r>
    </w:p>
    <w:p w:rsidR="005072B3" w:rsidRPr="005072B3" w:rsidRDefault="005072B3" w:rsidP="005072B3">
      <w:pPr>
        <w:spacing w:after="0"/>
      </w:pPr>
      <w:r w:rsidRPr="005072B3">
        <w:t>-В жизни всегда есть место подвигу, но путь к нему лежит через воспитание в себе чувства долга, ответственного отношения к своим обязанностям, нравственной стойкости. «Смелость и мужество – эти нравственные и волевые черты, – писал В. А. Сухомлинский, – необходимы каждому гражданину не только в исключительных обстоятельствах, но и в повседневной жизни, в труде». Мужество, воля к победе, честность и добросовестность – все эти высокие нравственные качества рождаются необязательно в борьбе с огнем, но и в борьбе с леностью, недисциплинированностью, неорганизованностью, ложью. В победе над своими слабостями и недостатками и рождается тот героический характер человека, который необходим всем, строящим прекрасную, светлую жизнь.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4. Подведение итогов.</w:t>
      </w:r>
    </w:p>
    <w:p w:rsidR="005072B3" w:rsidRPr="005072B3" w:rsidRDefault="005072B3" w:rsidP="005072B3">
      <w:pPr>
        <w:spacing w:after="0"/>
      </w:pPr>
      <w:r w:rsidRPr="005072B3">
        <w:t>В заключение учитель знакомит школьников с законами воспитания мужества по книге В. А. Сухомлинского «Как воспитать настоящего человека» (Киев, 1975, с. 150).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Учитель:</w:t>
      </w:r>
    </w:p>
    <w:p w:rsidR="005072B3" w:rsidRPr="005072B3" w:rsidRDefault="005072B3" w:rsidP="005072B3">
      <w:pPr>
        <w:spacing w:after="0"/>
      </w:pPr>
      <w:r w:rsidRPr="005072B3">
        <w:t>-Могли бы вы в таких сложных чрезвычайных ситуациях прийти на помощь, мгновенно принять правильное и верное решение ради спасения своих близких родственников, друзей или совершенно незнакомых вам людей.</w:t>
      </w:r>
    </w:p>
    <w:p w:rsidR="005072B3" w:rsidRPr="005072B3" w:rsidRDefault="005072B3" w:rsidP="005072B3">
      <w:pPr>
        <w:spacing w:after="0"/>
      </w:pPr>
      <w:r w:rsidRPr="005072B3">
        <w:t>(ответы учащихся)</w:t>
      </w:r>
    </w:p>
    <w:p w:rsidR="005072B3" w:rsidRPr="005072B3" w:rsidRDefault="005072B3" w:rsidP="005072B3">
      <w:pPr>
        <w:spacing w:after="0"/>
      </w:pPr>
      <w:r w:rsidRPr="005072B3">
        <w:rPr>
          <w:b/>
          <w:bCs/>
        </w:rPr>
        <w:t>Рефлексия</w:t>
      </w:r>
    </w:p>
    <w:p w:rsidR="005072B3" w:rsidRPr="005072B3" w:rsidRDefault="005072B3" w:rsidP="005072B3">
      <w:pPr>
        <w:spacing w:after="0"/>
      </w:pPr>
      <w:r w:rsidRPr="005072B3">
        <w:t>-Чем запомнился вам этот урок и что ценного вы получили на уроке?</w:t>
      </w:r>
    </w:p>
    <w:p w:rsidR="005072B3" w:rsidRPr="005072B3" w:rsidRDefault="005072B3" w:rsidP="005072B3">
      <w:pPr>
        <w:spacing w:after="0"/>
      </w:pPr>
      <w:r w:rsidRPr="005072B3">
        <w:t>(ответы учащихся)</w:t>
      </w:r>
    </w:p>
    <w:p w:rsidR="00095DD8" w:rsidRDefault="00095DD8" w:rsidP="005072B3">
      <w:pPr>
        <w:spacing w:after="0"/>
      </w:pPr>
    </w:p>
    <w:sectPr w:rsidR="00095DD8" w:rsidSect="005072B3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216C"/>
    <w:multiLevelType w:val="multilevel"/>
    <w:tmpl w:val="DD2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B6A43"/>
    <w:multiLevelType w:val="multilevel"/>
    <w:tmpl w:val="C5C2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3"/>
    <w:rsid w:val="00095DD8"/>
    <w:rsid w:val="005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Докучаев</dc:creator>
  <cp:lastModifiedBy>Евгений Докучаев</cp:lastModifiedBy>
  <cp:revision>2</cp:revision>
  <dcterms:created xsi:type="dcterms:W3CDTF">2016-08-31T15:46:00Z</dcterms:created>
  <dcterms:modified xsi:type="dcterms:W3CDTF">2016-08-31T15:56:00Z</dcterms:modified>
</cp:coreProperties>
</file>