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DF" w:rsidRDefault="003A35DF" w:rsidP="003A35DF">
      <w:pPr>
        <w:shd w:val="clear" w:color="auto" w:fill="FFFFFF"/>
        <w:spacing w:before="85" w:after="100" w:afterAutospacing="1" w:line="240" w:lineRule="auto"/>
        <w:ind w:left="5528" w:hanging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УТВЕРЖДАЮ</w:t>
      </w:r>
    </w:p>
    <w:p w:rsidR="003A35DF" w:rsidRDefault="003A35DF" w:rsidP="003A35DF">
      <w:pPr>
        <w:shd w:val="clear" w:color="auto" w:fill="FFFFFF"/>
        <w:spacing w:before="100" w:beforeAutospacing="1" w:after="100" w:afterAutospacing="1" w:line="240" w:lineRule="auto"/>
        <w:ind w:left="5528" w:hanging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 школы</w:t>
      </w:r>
    </w:p>
    <w:p w:rsidR="003A35DF" w:rsidRDefault="003A35DF" w:rsidP="003A35DF">
      <w:pPr>
        <w:shd w:val="clear" w:color="auto" w:fill="FFFFFF"/>
        <w:spacing w:before="100" w:beforeAutospacing="1" w:after="100" w:afterAutospacing="1" w:line="240" w:lineRule="auto"/>
        <w:ind w:left="5528" w:hanging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____________/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О. М. Брызгалова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</w:t>
      </w:r>
    </w:p>
    <w:p w:rsidR="003A35DF" w:rsidRDefault="003A35DF" w:rsidP="003A35DF">
      <w:pPr>
        <w:shd w:val="clear" w:color="auto" w:fill="FFFFFF"/>
        <w:spacing w:before="100" w:beforeAutospacing="1" w:after="100" w:afterAutospacing="1" w:line="240" w:lineRule="auto"/>
        <w:ind w:left="6096" w:hanging="708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(фамилия)</w:t>
      </w:r>
    </w:p>
    <w:p w:rsidR="003A35DF" w:rsidRDefault="00502C18" w:rsidP="003A35DF">
      <w:pPr>
        <w:shd w:val="clear" w:color="auto" w:fill="FFFFFF"/>
        <w:spacing w:before="120" w:after="100" w:afterAutospacing="1" w:line="240" w:lineRule="auto"/>
        <w:ind w:left="5528" w:hanging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«сентябрь » 2016</w:t>
      </w:r>
      <w:bookmarkStart w:id="0" w:name="_GoBack"/>
      <w:bookmarkEnd w:id="0"/>
      <w:r w:rsidR="003A3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3A35DF" w:rsidRDefault="003A35DF" w:rsidP="003A35DF">
      <w:pPr>
        <w:shd w:val="clear" w:color="auto" w:fill="FFFFFF"/>
        <w:spacing w:before="252" w:after="100" w:afterAutospacing="1" w:line="240" w:lineRule="auto"/>
        <w:ind w:left="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</w:t>
      </w:r>
    </w:p>
    <w:p w:rsidR="003A35DF" w:rsidRDefault="003A35DF" w:rsidP="003A35DF">
      <w:pPr>
        <w:shd w:val="clear" w:color="auto" w:fill="FFFFFF"/>
        <w:spacing w:before="100" w:beforeAutospacing="1" w:after="100" w:afterAutospacing="1" w:line="240" w:lineRule="auto"/>
        <w:ind w:right="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 и проведения «Месячника гражданской защиты»</w:t>
      </w:r>
    </w:p>
    <w:p w:rsidR="003A35DF" w:rsidRDefault="003A35DF" w:rsidP="003A35DF">
      <w:pPr>
        <w:shd w:val="clear" w:color="auto" w:fill="FFFFFF"/>
        <w:spacing w:before="100" w:beforeAutospacing="1" w:after="100" w:afterAutospacing="1" w:line="240" w:lineRule="auto"/>
        <w:ind w:left="2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МАОУ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Полазненской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№1</w:t>
      </w:r>
    </w:p>
    <w:p w:rsidR="003A35DF" w:rsidRDefault="003A35DF" w:rsidP="003A35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района</w:t>
      </w:r>
    </w:p>
    <w:p w:rsidR="003A35DF" w:rsidRDefault="003A35DF" w:rsidP="003A3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«Месячника ГЗ»</w:t>
      </w:r>
    </w:p>
    <w:p w:rsidR="003A35DF" w:rsidRDefault="003A35DF" w:rsidP="003A3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дальнейшее развитие и совершенствование форм организаторской работы по обучению населения действиям в условиях чрезвычайной ситуации;</w:t>
      </w:r>
    </w:p>
    <w:p w:rsidR="003A35DF" w:rsidRDefault="003A35DF" w:rsidP="003A3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разъяснение населению значимости мероприятий гражданской обороны и чрезвычайных ситуаций;</w:t>
      </w:r>
    </w:p>
    <w:p w:rsidR="003A35DF" w:rsidRDefault="003A35DF" w:rsidP="003A3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распространение опыта и пропаганда деятельности профессиональных спасателей, практическое обучение населения действиям в чрезвычайных ситуациях.</w:t>
      </w:r>
    </w:p>
    <w:p w:rsidR="003A35DF" w:rsidRDefault="003A35DF" w:rsidP="003A3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07"/>
        <w:gridCol w:w="3190"/>
        <w:gridCol w:w="2092"/>
      </w:tblGrid>
      <w:tr w:rsidR="003A35DF" w:rsidRPr="003A35DF" w:rsidTr="003A35DF">
        <w:tc>
          <w:tcPr>
            <w:tcW w:w="675" w:type="dxa"/>
          </w:tcPr>
          <w:p w:rsidR="003A35DF" w:rsidRPr="003A35DF" w:rsidRDefault="003A35DF" w:rsidP="003A35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5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A35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A35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07" w:type="dxa"/>
          </w:tcPr>
          <w:p w:rsidR="003A35DF" w:rsidRPr="003A35DF" w:rsidRDefault="003A35DF" w:rsidP="003A35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5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90" w:type="dxa"/>
          </w:tcPr>
          <w:p w:rsidR="003A35DF" w:rsidRPr="003A35DF" w:rsidRDefault="003A35DF" w:rsidP="003A35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5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092" w:type="dxa"/>
          </w:tcPr>
          <w:p w:rsidR="003A35DF" w:rsidRPr="003A35DF" w:rsidRDefault="003A35DF" w:rsidP="003A35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5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A35DF" w:rsidTr="003A35DF">
        <w:tc>
          <w:tcPr>
            <w:tcW w:w="675" w:type="dxa"/>
          </w:tcPr>
          <w:p w:rsidR="003A35DF" w:rsidRDefault="003A35DF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7" w:type="dxa"/>
          </w:tcPr>
          <w:p w:rsidR="003A35DF" w:rsidRDefault="00DC74BB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и утверждение планов проведения месячника гражданской защиты в ОУ</w:t>
            </w:r>
          </w:p>
        </w:tc>
        <w:tc>
          <w:tcPr>
            <w:tcW w:w="3190" w:type="dxa"/>
          </w:tcPr>
          <w:p w:rsidR="003A35DF" w:rsidRDefault="00DC74BB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Педагог-организатор ОБЖ</w:t>
            </w:r>
          </w:p>
        </w:tc>
        <w:tc>
          <w:tcPr>
            <w:tcW w:w="2092" w:type="dxa"/>
          </w:tcPr>
          <w:p w:rsidR="003A35DF" w:rsidRDefault="00DC74BB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1.09.2015</w:t>
            </w:r>
          </w:p>
        </w:tc>
      </w:tr>
      <w:tr w:rsidR="003A35DF" w:rsidTr="003A35DF">
        <w:tc>
          <w:tcPr>
            <w:tcW w:w="675" w:type="dxa"/>
          </w:tcPr>
          <w:p w:rsidR="003A35DF" w:rsidRDefault="003A35DF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7" w:type="dxa"/>
          </w:tcPr>
          <w:p w:rsidR="003A35DF" w:rsidRDefault="00DC74BB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 уголков безопасности и выпуск листовок по гражданской обороне и чрезвычайным ситуациям и ликвидации последствий стихийных бедствий</w:t>
            </w:r>
          </w:p>
        </w:tc>
        <w:tc>
          <w:tcPr>
            <w:tcW w:w="3190" w:type="dxa"/>
          </w:tcPr>
          <w:p w:rsidR="003A35DF" w:rsidRDefault="00DC74BB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4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Педагог-организатор ОБЖ</w:t>
            </w:r>
          </w:p>
          <w:p w:rsidR="00DC74BB" w:rsidRDefault="00DC74BB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 по ВР</w:t>
            </w:r>
          </w:p>
        </w:tc>
        <w:tc>
          <w:tcPr>
            <w:tcW w:w="2092" w:type="dxa"/>
          </w:tcPr>
          <w:p w:rsidR="003A35DF" w:rsidRDefault="00DC74BB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ходе месячника</w:t>
            </w:r>
          </w:p>
        </w:tc>
      </w:tr>
      <w:tr w:rsidR="003A35DF" w:rsidTr="003A35DF">
        <w:tc>
          <w:tcPr>
            <w:tcW w:w="675" w:type="dxa"/>
          </w:tcPr>
          <w:p w:rsidR="003A35DF" w:rsidRDefault="003A35DF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7" w:type="dxa"/>
          </w:tcPr>
          <w:p w:rsidR="003A35DF" w:rsidRDefault="00DC74BB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корректировки документации в области гражданской обороны, защиты от ЧС, пожарной безопасности и безопасности людей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водных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обьектах</w:t>
            </w:r>
            <w:proofErr w:type="spellEnd"/>
          </w:p>
        </w:tc>
        <w:tc>
          <w:tcPr>
            <w:tcW w:w="3190" w:type="dxa"/>
          </w:tcPr>
          <w:p w:rsidR="00DC74BB" w:rsidRDefault="00DC74BB" w:rsidP="00DC74B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ГО и ЧС</w:t>
            </w:r>
          </w:p>
          <w:p w:rsidR="00DC74BB" w:rsidRPr="00DC74BB" w:rsidRDefault="00DC74BB" w:rsidP="00DC74B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4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Педагог-организатор ОБЖ</w:t>
            </w:r>
          </w:p>
          <w:p w:rsidR="003A35DF" w:rsidRDefault="00DC74BB" w:rsidP="00DC74B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4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 по ВР</w:t>
            </w:r>
          </w:p>
        </w:tc>
        <w:tc>
          <w:tcPr>
            <w:tcW w:w="2092" w:type="dxa"/>
          </w:tcPr>
          <w:p w:rsidR="003A35DF" w:rsidRDefault="00DC74BB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4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ходе месячника</w:t>
            </w:r>
          </w:p>
        </w:tc>
      </w:tr>
      <w:tr w:rsidR="003A35DF" w:rsidTr="003A35DF">
        <w:tc>
          <w:tcPr>
            <w:tcW w:w="675" w:type="dxa"/>
          </w:tcPr>
          <w:p w:rsidR="003A35DF" w:rsidRDefault="003A35DF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607" w:type="dxa"/>
          </w:tcPr>
          <w:p w:rsidR="003A35DF" w:rsidRDefault="00DC74BB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учений, объектовых тренировок (</w:t>
            </w:r>
            <w:r w:rsidR="000110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эвакуация, действия во время пожара, действия при задымлении, правила спасения на водных объектах, правила безопасного поведения во время походов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0110A1" w:rsidRDefault="000110A1" w:rsidP="000110A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0110A1" w:rsidRPr="000110A1" w:rsidRDefault="000110A1" w:rsidP="000110A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110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0110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ГО и ЧС</w:t>
            </w:r>
          </w:p>
          <w:p w:rsidR="000110A1" w:rsidRPr="000110A1" w:rsidRDefault="000110A1" w:rsidP="000110A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10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Педагог-организатор ОБЖ</w:t>
            </w:r>
          </w:p>
          <w:p w:rsidR="003A35DF" w:rsidRDefault="003A35DF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3A35DF" w:rsidRDefault="000110A1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</w:tr>
      <w:tr w:rsidR="003A35DF" w:rsidTr="003A35DF">
        <w:tc>
          <w:tcPr>
            <w:tcW w:w="675" w:type="dxa"/>
          </w:tcPr>
          <w:p w:rsidR="003A35DF" w:rsidRDefault="000110A1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7" w:type="dxa"/>
          </w:tcPr>
          <w:p w:rsidR="003A35DF" w:rsidRDefault="000110A1" w:rsidP="000110A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Показ учащимся техники, инструментов, приборов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радиационно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химической разведки и дозиметрического контроля, средств индивидуальной защиты</w:t>
            </w:r>
          </w:p>
        </w:tc>
        <w:tc>
          <w:tcPr>
            <w:tcW w:w="3190" w:type="dxa"/>
          </w:tcPr>
          <w:p w:rsidR="000110A1" w:rsidRPr="000110A1" w:rsidRDefault="000110A1" w:rsidP="000110A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10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Педагог-организатор ОБЖ</w:t>
            </w:r>
          </w:p>
          <w:p w:rsidR="003A35DF" w:rsidRDefault="003A35DF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3A35DF" w:rsidRDefault="000110A1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10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ходе месячника</w:t>
            </w:r>
          </w:p>
        </w:tc>
      </w:tr>
      <w:tr w:rsidR="003A35DF" w:rsidTr="003A35DF">
        <w:tc>
          <w:tcPr>
            <w:tcW w:w="675" w:type="dxa"/>
          </w:tcPr>
          <w:p w:rsidR="003A35DF" w:rsidRDefault="000110A1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7" w:type="dxa"/>
          </w:tcPr>
          <w:p w:rsidR="003A35DF" w:rsidRDefault="000110A1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 учащимися викторин по курсу «ОБЖ»</w:t>
            </w:r>
          </w:p>
        </w:tc>
        <w:tc>
          <w:tcPr>
            <w:tcW w:w="3190" w:type="dxa"/>
          </w:tcPr>
          <w:p w:rsidR="003A35DF" w:rsidRDefault="000110A1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10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Педагог-организатор ОБЖ</w:t>
            </w:r>
          </w:p>
        </w:tc>
        <w:tc>
          <w:tcPr>
            <w:tcW w:w="2092" w:type="dxa"/>
          </w:tcPr>
          <w:p w:rsidR="003A35DF" w:rsidRDefault="000110A1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10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ходе месячника</w:t>
            </w:r>
          </w:p>
        </w:tc>
      </w:tr>
      <w:tr w:rsidR="003A35DF" w:rsidTr="003A35DF">
        <w:tc>
          <w:tcPr>
            <w:tcW w:w="675" w:type="dxa"/>
          </w:tcPr>
          <w:p w:rsidR="003A35DF" w:rsidRDefault="000110A1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7" w:type="dxa"/>
          </w:tcPr>
          <w:p w:rsidR="003A35DF" w:rsidRDefault="000110A1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встреч учащихся с представителями МЧС</w:t>
            </w:r>
          </w:p>
        </w:tc>
        <w:tc>
          <w:tcPr>
            <w:tcW w:w="3190" w:type="dxa"/>
          </w:tcPr>
          <w:p w:rsidR="003A35DF" w:rsidRDefault="000110A1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 по ВР</w:t>
            </w:r>
          </w:p>
        </w:tc>
        <w:tc>
          <w:tcPr>
            <w:tcW w:w="2092" w:type="dxa"/>
          </w:tcPr>
          <w:p w:rsidR="003A35DF" w:rsidRDefault="000110A1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10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ходе месячника</w:t>
            </w:r>
          </w:p>
        </w:tc>
      </w:tr>
      <w:tr w:rsidR="003A35DF" w:rsidTr="003A35DF">
        <w:tc>
          <w:tcPr>
            <w:tcW w:w="675" w:type="dxa"/>
          </w:tcPr>
          <w:p w:rsidR="003A35DF" w:rsidRDefault="000110A1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7" w:type="dxa"/>
          </w:tcPr>
          <w:p w:rsidR="003A35DF" w:rsidRDefault="000110A1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в смотре – конкурсе </w:t>
            </w:r>
            <w:r w:rsidR="00DD74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лучшие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</w:t>
            </w:r>
            <w:r w:rsidR="00DD74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ьные учреждения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осуществляющие </w:t>
            </w:r>
            <w:r w:rsidR="00DD74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подготовку населения и должностных лиц ГО и РСЧС в </w:t>
            </w:r>
            <w:proofErr w:type="spellStart"/>
            <w:r w:rsidR="00DD74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Пермком</w:t>
            </w:r>
            <w:proofErr w:type="spellEnd"/>
            <w:r w:rsidR="00DD74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крае</w:t>
            </w:r>
          </w:p>
        </w:tc>
        <w:tc>
          <w:tcPr>
            <w:tcW w:w="3190" w:type="dxa"/>
          </w:tcPr>
          <w:p w:rsidR="00DD7409" w:rsidRPr="00DD7409" w:rsidRDefault="00DD7409" w:rsidP="00DD74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74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DD7409" w:rsidRPr="00DD7409" w:rsidRDefault="00DD7409" w:rsidP="00DD74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D74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D74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ГО и ЧС</w:t>
            </w:r>
          </w:p>
          <w:p w:rsidR="003A35DF" w:rsidRDefault="00DD7409" w:rsidP="00DD74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74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Педагог-организатор ОБЖ</w:t>
            </w:r>
          </w:p>
        </w:tc>
        <w:tc>
          <w:tcPr>
            <w:tcW w:w="2092" w:type="dxa"/>
          </w:tcPr>
          <w:p w:rsidR="003A35DF" w:rsidRDefault="00DD7409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плану основных мероприятий края в области ГО и ЧС</w:t>
            </w:r>
          </w:p>
        </w:tc>
      </w:tr>
      <w:tr w:rsidR="003A35DF" w:rsidTr="003A35DF">
        <w:tc>
          <w:tcPr>
            <w:tcW w:w="675" w:type="dxa"/>
          </w:tcPr>
          <w:p w:rsidR="003A35DF" w:rsidRDefault="000110A1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7" w:type="dxa"/>
          </w:tcPr>
          <w:p w:rsidR="003A35DF" w:rsidRDefault="00DD7409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смотре – конкурсе на лучшее содержание защитных сооружений Пермского края</w:t>
            </w:r>
          </w:p>
        </w:tc>
        <w:tc>
          <w:tcPr>
            <w:tcW w:w="3190" w:type="dxa"/>
          </w:tcPr>
          <w:p w:rsidR="00DD7409" w:rsidRPr="00DD7409" w:rsidRDefault="00DD7409" w:rsidP="00DD74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74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DD7409" w:rsidRPr="00DD7409" w:rsidRDefault="00DD7409" w:rsidP="00DD74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D74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D74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ГО и ЧС</w:t>
            </w:r>
          </w:p>
          <w:p w:rsidR="003A35DF" w:rsidRDefault="00DD7409" w:rsidP="00DD74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74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Педагог-организатор ОБЖ</w:t>
            </w:r>
          </w:p>
        </w:tc>
        <w:tc>
          <w:tcPr>
            <w:tcW w:w="2092" w:type="dxa"/>
          </w:tcPr>
          <w:p w:rsidR="003A35DF" w:rsidRDefault="00DD7409" w:rsidP="003A35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74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плану основных мероприятий края в области ГО и ЧС</w:t>
            </w:r>
          </w:p>
        </w:tc>
      </w:tr>
    </w:tbl>
    <w:p w:rsidR="003A35DF" w:rsidRDefault="003A35DF" w:rsidP="003A3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2040" w:rsidRPr="00DD7409" w:rsidRDefault="00DD7409" w:rsidP="00DD7409">
      <w:pPr>
        <w:rPr>
          <w:rFonts w:ascii="Times New Roman" w:hAnsi="Times New Roman"/>
          <w:sz w:val="24"/>
          <w:szCs w:val="24"/>
        </w:rPr>
      </w:pPr>
      <w:r w:rsidRPr="00DD7409">
        <w:rPr>
          <w:rFonts w:ascii="Times New Roman" w:hAnsi="Times New Roman"/>
          <w:sz w:val="24"/>
          <w:szCs w:val="24"/>
        </w:rPr>
        <w:t>Месячник составил педагог организатор ОБЖ: Докучаев Евгений Викторович</w:t>
      </w:r>
    </w:p>
    <w:sectPr w:rsidR="00DC2040" w:rsidRPr="00DD7409" w:rsidSect="003A35DF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DF"/>
    <w:rsid w:val="000110A1"/>
    <w:rsid w:val="00100BBE"/>
    <w:rsid w:val="001733DD"/>
    <w:rsid w:val="002053BB"/>
    <w:rsid w:val="00226322"/>
    <w:rsid w:val="00337245"/>
    <w:rsid w:val="003A35DF"/>
    <w:rsid w:val="00502C18"/>
    <w:rsid w:val="005F1594"/>
    <w:rsid w:val="006A7147"/>
    <w:rsid w:val="00756CDA"/>
    <w:rsid w:val="00875796"/>
    <w:rsid w:val="009043F6"/>
    <w:rsid w:val="009F446D"/>
    <w:rsid w:val="00A91CC9"/>
    <w:rsid w:val="00BF4423"/>
    <w:rsid w:val="00C7776C"/>
    <w:rsid w:val="00D21276"/>
    <w:rsid w:val="00DC2040"/>
    <w:rsid w:val="00DC74BB"/>
    <w:rsid w:val="00DD7409"/>
    <w:rsid w:val="00E03C95"/>
    <w:rsid w:val="00E35055"/>
    <w:rsid w:val="00EA0DD6"/>
    <w:rsid w:val="00ED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 Докучаев</cp:lastModifiedBy>
  <cp:revision>3</cp:revision>
  <cp:lastPrinted>2016-08-28T17:47:00Z</cp:lastPrinted>
  <dcterms:created xsi:type="dcterms:W3CDTF">2015-09-06T09:25:00Z</dcterms:created>
  <dcterms:modified xsi:type="dcterms:W3CDTF">2016-08-28T17:47:00Z</dcterms:modified>
</cp:coreProperties>
</file>