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498" w:type="dxa"/>
        <w:tblLook w:val="01E0" w:firstRow="1" w:lastRow="1" w:firstColumn="1" w:lastColumn="1" w:noHBand="0" w:noVBand="0"/>
      </w:tblPr>
      <w:tblGrid>
        <w:gridCol w:w="3398"/>
        <w:gridCol w:w="1920"/>
        <w:gridCol w:w="4180"/>
      </w:tblGrid>
      <w:tr w:rsidR="000D219C" w:rsidRPr="00C5198E">
        <w:trPr>
          <w:trHeight w:val="568"/>
        </w:trPr>
        <w:tc>
          <w:tcPr>
            <w:tcW w:w="3398" w:type="dxa"/>
            <w:tcBorders>
              <w:top w:val="nil"/>
              <w:left w:val="nil"/>
              <w:bottom w:val="thickThinSmallGap" w:sz="24" w:space="0" w:color="000000"/>
              <w:right w:val="nil"/>
            </w:tcBorders>
            <w:shd w:val="clear" w:color="auto" w:fill="auto"/>
          </w:tcPr>
          <w:p w:rsidR="000D219C" w:rsidRDefault="00B609AF">
            <w:pPr>
              <w:pStyle w:val="20"/>
              <w:spacing w:after="0" w:line="240" w:lineRule="auto"/>
              <w:rPr>
                <w:lang w:eastAsia="ru-RU"/>
              </w:rPr>
            </w:pPr>
            <w:r w:rsidRPr="007F3516">
              <w:rPr>
                <w:rFonts w:ascii="Times New Roman" w:eastAsia="Times New Roman" w:hAnsi="Times New Roman" w:cs="Times New Roman"/>
              </w:rPr>
              <w:object w:dxaOrig="11015" w:dyaOrig="13683">
                <v:shape id="ole_rId2" o:spid="_x0000_i1025" style="width:72.75pt;height:48.75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CorelDRAW.Graphic.9" ShapeID="ole_rId2" DrawAspect="Content" ObjectID="_1715684648" r:id="rId6"/>
              </w:object>
            </w:r>
          </w:p>
        </w:tc>
        <w:tc>
          <w:tcPr>
            <w:tcW w:w="1920" w:type="dxa"/>
            <w:tcBorders>
              <w:top w:val="nil"/>
              <w:left w:val="nil"/>
              <w:bottom w:val="thickThinSmallGap" w:sz="24" w:space="0" w:color="000000"/>
              <w:right w:val="nil"/>
            </w:tcBorders>
            <w:shd w:val="clear" w:color="auto" w:fill="auto"/>
          </w:tcPr>
          <w:p w:rsidR="000D219C" w:rsidRDefault="000D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thickThinSmallGap" w:sz="24" w:space="0" w:color="000000"/>
              <w:right w:val="nil"/>
            </w:tcBorders>
            <w:shd w:val="clear" w:color="auto" w:fill="auto"/>
          </w:tcPr>
          <w:p w:rsidR="000D219C" w:rsidRDefault="000D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19C" w:rsidRDefault="00B609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Пермь, ул. Пермская, 74</w:t>
            </w:r>
          </w:p>
          <w:p w:rsidR="000D219C" w:rsidRPr="00A25DC4" w:rsidRDefault="00B609A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</w:t>
            </w:r>
            <w:r w:rsidRPr="00A25D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.: +7/342/210-14-60, 210-15-57, 212-4068</w:t>
            </w:r>
          </w:p>
          <w:p w:rsidR="000D219C" w:rsidRPr="00D15711" w:rsidRDefault="00B609AF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de-DE"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lang w:val="de-DE" w:eastAsia="ru-RU"/>
              </w:rPr>
              <w:t xml:space="preserve">: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lang w:val="de-DE" w:eastAsia="ru-RU"/>
                </w:rPr>
                <w:t>eqac@mail.ru</w:t>
              </w:r>
            </w:hyperlink>
          </w:p>
        </w:tc>
      </w:tr>
    </w:tbl>
    <w:p w:rsidR="000D219C" w:rsidRDefault="00B609AF">
      <w:pPr>
        <w:spacing w:after="0" w:line="240" w:lineRule="auto"/>
        <w:ind w:firstLine="708"/>
        <w:jc w:val="center"/>
        <w:rPr>
          <w:rFonts w:ascii="Times New Roman" w:hAnsi="Times New Roman" w:cs="Aharoni"/>
          <w:b/>
          <w:sz w:val="24"/>
          <w:szCs w:val="24"/>
          <w:u w:val="single"/>
        </w:rPr>
      </w:pPr>
      <w:r>
        <w:rPr>
          <w:rFonts w:ascii="Times New Roman" w:hAnsi="Times New Roman" w:cs="Aharoni"/>
          <w:b/>
          <w:sz w:val="24"/>
          <w:szCs w:val="24"/>
          <w:u w:val="single"/>
        </w:rPr>
        <w:t>РЕГИОНАЛЬНЫЙ ЦЕНТР ОБРАБОТКИ ИНФОРМАЦИИ (РЦОИ) ПЕРМСКОГО КРАЯ</w:t>
      </w:r>
    </w:p>
    <w:p w:rsidR="000D219C" w:rsidRDefault="000D219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D219C" w:rsidRDefault="00B609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59_7100_202</w:t>
      </w:r>
      <w:r w:rsidR="003172C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  <w:r w:rsidR="00E510FA">
        <w:rPr>
          <w:rFonts w:ascii="Times New Roman" w:hAnsi="Times New Roman" w:cs="Times New Roman"/>
          <w:sz w:val="24"/>
          <w:szCs w:val="24"/>
        </w:rPr>
        <w:t>02/06</w:t>
      </w:r>
      <w:r w:rsidR="003172CF">
        <w:rPr>
          <w:rFonts w:ascii="Times New Roman" w:hAnsi="Times New Roman" w:cs="Times New Roman"/>
          <w:sz w:val="24"/>
          <w:szCs w:val="24"/>
        </w:rPr>
        <w:t>/22</w:t>
      </w:r>
      <w:r w:rsidR="00743E47">
        <w:rPr>
          <w:rFonts w:ascii="Times New Roman" w:hAnsi="Times New Roman" w:cs="Times New Roman"/>
          <w:sz w:val="24"/>
          <w:szCs w:val="24"/>
        </w:rPr>
        <w:t xml:space="preserve"> </w:t>
      </w:r>
      <w:r w:rsidR="00A56C5B">
        <w:rPr>
          <w:rFonts w:ascii="Times New Roman" w:hAnsi="Times New Roman" w:cs="Times New Roman"/>
          <w:sz w:val="24"/>
          <w:szCs w:val="24"/>
        </w:rPr>
        <w:t>-</w:t>
      </w:r>
      <w:r w:rsidR="00F83AF2">
        <w:rPr>
          <w:rFonts w:ascii="Times New Roman" w:hAnsi="Times New Roman" w:cs="Times New Roman"/>
          <w:sz w:val="24"/>
          <w:szCs w:val="24"/>
        </w:rPr>
        <w:t>1</w:t>
      </w:r>
    </w:p>
    <w:p w:rsidR="00107AD0" w:rsidRDefault="00F83AF2" w:rsidP="00CC203F">
      <w:pPr>
        <w:pStyle w:val="aa"/>
        <w:spacing w:after="0" w:line="240" w:lineRule="auto"/>
        <w:ind w:left="0" w:firstLine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администраторам ЕГЭ </w:t>
      </w:r>
    </w:p>
    <w:p w:rsidR="00E510FA" w:rsidRDefault="00E510FA" w:rsidP="00CC203F">
      <w:pPr>
        <w:pStyle w:val="aa"/>
        <w:spacing w:after="0" w:line="240" w:lineRule="auto"/>
        <w:ind w:left="0" w:firstLine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ОО</w:t>
      </w:r>
    </w:p>
    <w:p w:rsidR="00CC203F" w:rsidRDefault="00CC203F" w:rsidP="00CC203F">
      <w:pPr>
        <w:pStyle w:val="aa"/>
        <w:spacing w:after="0" w:line="240" w:lineRule="auto"/>
        <w:ind w:left="0"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F83AF2" w:rsidRDefault="00F83AF2" w:rsidP="00CC203F">
      <w:pPr>
        <w:pStyle w:val="aa"/>
        <w:spacing w:after="0" w:line="240" w:lineRule="auto"/>
        <w:ind w:left="0"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F83AF2" w:rsidRDefault="00F83AF2" w:rsidP="00F83AF2">
      <w:pPr>
        <w:pStyle w:val="aa"/>
        <w:spacing w:after="0" w:line="240" w:lineRule="auto"/>
        <w:ind w:left="0"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коллеги! </w:t>
      </w:r>
    </w:p>
    <w:p w:rsidR="00107AD0" w:rsidRDefault="00107AD0" w:rsidP="00107AD0">
      <w:pPr>
        <w:pStyle w:val="aa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77A22" w:rsidRDefault="00E510FA" w:rsidP="00864EB8">
      <w:pPr>
        <w:pStyle w:val="aa"/>
        <w:spacing w:after="0" w:line="240" w:lineRule="auto"/>
        <w:ind w:left="142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соблюдения сроков получения и ознакомления обучающихся с результатами ГИА-9 высылаю нормативно-правовые акты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науки Пермского края по данному вопросу. </w:t>
      </w:r>
    </w:p>
    <w:p w:rsidR="00E510FA" w:rsidRDefault="00E510FA" w:rsidP="00864EB8">
      <w:pPr>
        <w:pStyle w:val="aa"/>
        <w:spacing w:after="0" w:line="240" w:lineRule="auto"/>
        <w:ind w:left="142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Напоминаю, что протоколы с результатами ГИА-9 направляются в закрытые личные кабинеты образовательных организаций после их утверждения на ГЭК в соответствии со сроками указанными в графике информирования. </w:t>
      </w:r>
    </w:p>
    <w:p w:rsidR="00E510FA" w:rsidRDefault="00E510FA" w:rsidP="00864EB8">
      <w:pPr>
        <w:pStyle w:val="aa"/>
        <w:spacing w:after="0" w:line="240" w:lineRule="auto"/>
        <w:ind w:left="142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Даты подачи и рассмотрения апелляций о несогласии с выставленными баллами так же указаны в графике и меняться не будут. </w:t>
      </w:r>
    </w:p>
    <w:p w:rsidR="00E510FA" w:rsidRDefault="00F56BE7" w:rsidP="00864EB8">
      <w:pPr>
        <w:pStyle w:val="aa"/>
        <w:spacing w:after="0" w:line="240" w:lineRule="auto"/>
        <w:ind w:left="142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избежание конфликтных ситуаций, п</w:t>
      </w:r>
      <w:r w:rsidR="00E510FA">
        <w:rPr>
          <w:rFonts w:ascii="Times New Roman" w:hAnsi="Times New Roman" w:cs="Times New Roman"/>
          <w:sz w:val="24"/>
          <w:szCs w:val="24"/>
        </w:rPr>
        <w:t xml:space="preserve">рошу оповестить образовательные организации и участников ГИА-9 </w:t>
      </w:r>
      <w:r w:rsidR="00C5198E">
        <w:rPr>
          <w:rFonts w:ascii="Times New Roman" w:hAnsi="Times New Roman" w:cs="Times New Roman"/>
          <w:sz w:val="24"/>
          <w:szCs w:val="24"/>
        </w:rPr>
        <w:t xml:space="preserve">о </w:t>
      </w:r>
      <w:r w:rsidR="00E510FA">
        <w:rPr>
          <w:rFonts w:ascii="Times New Roman" w:hAnsi="Times New Roman" w:cs="Times New Roman"/>
          <w:sz w:val="24"/>
          <w:szCs w:val="24"/>
        </w:rPr>
        <w:t>сроках ознакомления</w:t>
      </w:r>
      <w:r w:rsidR="00C5198E">
        <w:rPr>
          <w:rFonts w:ascii="Times New Roman" w:hAnsi="Times New Roman" w:cs="Times New Roman"/>
          <w:sz w:val="24"/>
          <w:szCs w:val="24"/>
        </w:rPr>
        <w:t xml:space="preserve"> с результатами</w:t>
      </w:r>
      <w:r w:rsidR="00E510FA">
        <w:rPr>
          <w:rFonts w:ascii="Times New Roman" w:hAnsi="Times New Roman" w:cs="Times New Roman"/>
          <w:sz w:val="24"/>
          <w:szCs w:val="24"/>
        </w:rPr>
        <w:t xml:space="preserve"> и подачи апелляции</w:t>
      </w:r>
      <w:r w:rsidR="00C5198E">
        <w:rPr>
          <w:rFonts w:ascii="Times New Roman" w:hAnsi="Times New Roman" w:cs="Times New Roman"/>
          <w:sz w:val="24"/>
          <w:szCs w:val="24"/>
        </w:rPr>
        <w:t xml:space="preserve">, о переводе первичных баллов в 5-ти балльную шкалу, в особенности по русскому языку и математике </w:t>
      </w:r>
      <w:r w:rsidR="00E51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4A2C" w:rsidRDefault="005A4A2C" w:rsidP="005A4A2C">
      <w:pPr>
        <w:pStyle w:val="aa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56C5B" w:rsidRDefault="005A4A2C" w:rsidP="005A4A2C">
      <w:pPr>
        <w:pStyle w:val="aa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ABF" w:rsidRPr="003172CF" w:rsidRDefault="00B609AF" w:rsidP="00620ABF">
      <w:pPr>
        <w:pStyle w:val="aa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72CF">
        <w:rPr>
          <w:rFonts w:ascii="Times New Roman" w:hAnsi="Times New Roman" w:cs="Times New Roman"/>
          <w:sz w:val="24"/>
          <w:szCs w:val="24"/>
        </w:rPr>
        <w:t xml:space="preserve">С уважением, </w:t>
      </w:r>
      <w:r w:rsidR="005E6195" w:rsidRPr="003172CF">
        <w:rPr>
          <w:rFonts w:ascii="Times New Roman" w:hAnsi="Times New Roman" w:cs="Times New Roman"/>
          <w:sz w:val="24"/>
          <w:szCs w:val="24"/>
        </w:rPr>
        <w:t xml:space="preserve"> </w:t>
      </w:r>
      <w:r w:rsidRPr="003172CF">
        <w:rPr>
          <w:rFonts w:ascii="Times New Roman" w:hAnsi="Times New Roman" w:cs="Times New Roman"/>
          <w:sz w:val="24"/>
          <w:szCs w:val="24"/>
        </w:rPr>
        <w:t>руководитель РЦОИ</w:t>
      </w:r>
      <w:r w:rsidR="00620ABF" w:rsidRPr="003172CF">
        <w:rPr>
          <w:rFonts w:ascii="Times New Roman" w:hAnsi="Times New Roman" w:cs="Times New Roman"/>
          <w:sz w:val="24"/>
          <w:szCs w:val="24"/>
        </w:rPr>
        <w:t xml:space="preserve">/ЦОКО </w:t>
      </w:r>
    </w:p>
    <w:p w:rsidR="00990953" w:rsidRDefault="00990953" w:rsidP="00620ABF">
      <w:pPr>
        <w:pStyle w:val="aa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56C5B" w:rsidRDefault="00B609AF" w:rsidP="00620ABF">
      <w:pPr>
        <w:pStyle w:val="aa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72CF">
        <w:rPr>
          <w:rFonts w:ascii="Times New Roman" w:hAnsi="Times New Roman" w:cs="Times New Roman"/>
          <w:sz w:val="24"/>
          <w:szCs w:val="24"/>
        </w:rPr>
        <w:t xml:space="preserve"> Пермского края                       М.С. Черепанов </w:t>
      </w:r>
      <w:bookmarkStart w:id="0" w:name="_GoBack"/>
      <w:bookmarkEnd w:id="0"/>
    </w:p>
    <w:sectPr w:rsidR="00A56C5B" w:rsidSect="007F3516">
      <w:pgSz w:w="11906" w:h="16838"/>
      <w:pgMar w:top="1134" w:right="1274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4418"/>
    <w:multiLevelType w:val="multilevel"/>
    <w:tmpl w:val="06E84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B7E9C"/>
    <w:multiLevelType w:val="hybridMultilevel"/>
    <w:tmpl w:val="2DF8CED4"/>
    <w:lvl w:ilvl="0" w:tplc="FB64DD3E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6067084A"/>
    <w:multiLevelType w:val="multilevel"/>
    <w:tmpl w:val="6690FC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9C"/>
    <w:rsid w:val="00010A24"/>
    <w:rsid w:val="00014517"/>
    <w:rsid w:val="00074902"/>
    <w:rsid w:val="00093BB8"/>
    <w:rsid w:val="000962DD"/>
    <w:rsid w:val="000D18A7"/>
    <w:rsid w:val="000D219C"/>
    <w:rsid w:val="00107AD0"/>
    <w:rsid w:val="0011091C"/>
    <w:rsid w:val="00110FC0"/>
    <w:rsid w:val="001443DC"/>
    <w:rsid w:val="00217FA5"/>
    <w:rsid w:val="00225BAE"/>
    <w:rsid w:val="00260B43"/>
    <w:rsid w:val="002860B3"/>
    <w:rsid w:val="002C27CC"/>
    <w:rsid w:val="003172CF"/>
    <w:rsid w:val="003838B5"/>
    <w:rsid w:val="003D03AC"/>
    <w:rsid w:val="003E31AF"/>
    <w:rsid w:val="00426EE3"/>
    <w:rsid w:val="00435BD5"/>
    <w:rsid w:val="00453984"/>
    <w:rsid w:val="004C26E3"/>
    <w:rsid w:val="004D473D"/>
    <w:rsid w:val="005A4A2C"/>
    <w:rsid w:val="005E6195"/>
    <w:rsid w:val="00620ABF"/>
    <w:rsid w:val="00664111"/>
    <w:rsid w:val="00677A22"/>
    <w:rsid w:val="006D6D43"/>
    <w:rsid w:val="006E0538"/>
    <w:rsid w:val="006F02BF"/>
    <w:rsid w:val="00700304"/>
    <w:rsid w:val="00700FFF"/>
    <w:rsid w:val="0073646D"/>
    <w:rsid w:val="007379B2"/>
    <w:rsid w:val="00743E47"/>
    <w:rsid w:val="0076743E"/>
    <w:rsid w:val="007F3516"/>
    <w:rsid w:val="00811E02"/>
    <w:rsid w:val="00816A28"/>
    <w:rsid w:val="00864EB8"/>
    <w:rsid w:val="008E5BEA"/>
    <w:rsid w:val="00957677"/>
    <w:rsid w:val="00967D03"/>
    <w:rsid w:val="00970185"/>
    <w:rsid w:val="00974179"/>
    <w:rsid w:val="00977C8F"/>
    <w:rsid w:val="00982C48"/>
    <w:rsid w:val="00990953"/>
    <w:rsid w:val="009F1774"/>
    <w:rsid w:val="00A25DC4"/>
    <w:rsid w:val="00A56C5B"/>
    <w:rsid w:val="00A66FC9"/>
    <w:rsid w:val="00A72660"/>
    <w:rsid w:val="00A7514C"/>
    <w:rsid w:val="00A853E5"/>
    <w:rsid w:val="00AC28FD"/>
    <w:rsid w:val="00AC7302"/>
    <w:rsid w:val="00AF0E79"/>
    <w:rsid w:val="00B11B11"/>
    <w:rsid w:val="00B370E5"/>
    <w:rsid w:val="00B609AF"/>
    <w:rsid w:val="00B67F06"/>
    <w:rsid w:val="00B9085D"/>
    <w:rsid w:val="00BA60D8"/>
    <w:rsid w:val="00BA68D8"/>
    <w:rsid w:val="00C5198E"/>
    <w:rsid w:val="00C74931"/>
    <w:rsid w:val="00CA58C0"/>
    <w:rsid w:val="00CB10B6"/>
    <w:rsid w:val="00CC203F"/>
    <w:rsid w:val="00CC4F05"/>
    <w:rsid w:val="00CE1257"/>
    <w:rsid w:val="00D1219B"/>
    <w:rsid w:val="00D15711"/>
    <w:rsid w:val="00D226D6"/>
    <w:rsid w:val="00D42563"/>
    <w:rsid w:val="00DB0114"/>
    <w:rsid w:val="00E157B4"/>
    <w:rsid w:val="00E510FA"/>
    <w:rsid w:val="00ED1143"/>
    <w:rsid w:val="00EE51E3"/>
    <w:rsid w:val="00EF2054"/>
    <w:rsid w:val="00F37DB2"/>
    <w:rsid w:val="00F55FD1"/>
    <w:rsid w:val="00F56BE7"/>
    <w:rsid w:val="00F83AF2"/>
    <w:rsid w:val="00F903D5"/>
    <w:rsid w:val="00FD3988"/>
    <w:rsid w:val="00FD4DD7"/>
    <w:rsid w:val="00FE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D718D-4B48-4013-AB7C-4D3CAB2E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A547C"/>
    <w:rPr>
      <w:color w:val="0563C1" w:themeColor="hyperlink"/>
      <w:u w:val="single"/>
    </w:rPr>
  </w:style>
  <w:style w:type="character" w:customStyle="1" w:styleId="2">
    <w:name w:val="Цитата 2 Знак"/>
    <w:basedOn w:val="a0"/>
    <w:link w:val="2"/>
    <w:uiPriority w:val="29"/>
    <w:qFormat/>
    <w:rsid w:val="00CA2597"/>
    <w:rPr>
      <w:i/>
      <w:iCs/>
      <w:color w:val="404040" w:themeColor="text1" w:themeTint="BF"/>
    </w:rPr>
  </w:style>
  <w:style w:type="character" w:customStyle="1" w:styleId="a3">
    <w:name w:val="Текст выноски Знак"/>
    <w:basedOn w:val="a0"/>
    <w:uiPriority w:val="99"/>
    <w:semiHidden/>
    <w:qFormat/>
    <w:rsid w:val="00CA2597"/>
    <w:rPr>
      <w:rFonts w:ascii="Segoe UI" w:hAnsi="Segoe UI" w:cs="Segoe UI"/>
      <w:sz w:val="18"/>
      <w:szCs w:val="18"/>
    </w:rPr>
  </w:style>
  <w:style w:type="character" w:styleId="a4">
    <w:name w:val="FollowedHyperlink"/>
    <w:basedOn w:val="a0"/>
    <w:uiPriority w:val="99"/>
    <w:semiHidden/>
    <w:unhideWhenUsed/>
    <w:qFormat/>
    <w:rsid w:val="009C5A41"/>
    <w:rPr>
      <w:color w:val="954F72" w:themeColor="followedHyperlink"/>
      <w:u w:val="single"/>
    </w:rPr>
  </w:style>
  <w:style w:type="paragraph" w:customStyle="1" w:styleId="a5">
    <w:name w:val="Заголовок"/>
    <w:basedOn w:val="a"/>
    <w:next w:val="a6"/>
    <w:qFormat/>
    <w:rsid w:val="007F351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7F3516"/>
    <w:pPr>
      <w:spacing w:after="140" w:line="276" w:lineRule="auto"/>
    </w:pPr>
  </w:style>
  <w:style w:type="paragraph" w:styleId="a7">
    <w:name w:val="List"/>
    <w:basedOn w:val="a6"/>
    <w:rsid w:val="007F3516"/>
    <w:rPr>
      <w:rFonts w:cs="Arial"/>
    </w:rPr>
  </w:style>
  <w:style w:type="paragraph" w:styleId="a8">
    <w:name w:val="caption"/>
    <w:basedOn w:val="a"/>
    <w:qFormat/>
    <w:rsid w:val="007F351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7F3516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3A547C"/>
    <w:pPr>
      <w:ind w:left="720"/>
      <w:contextualSpacing/>
    </w:pPr>
  </w:style>
  <w:style w:type="paragraph" w:styleId="20">
    <w:name w:val="Quote"/>
    <w:basedOn w:val="a"/>
    <w:next w:val="a"/>
    <w:uiPriority w:val="29"/>
    <w:qFormat/>
    <w:rsid w:val="00CA259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ab">
    <w:name w:val="Balloon Text"/>
    <w:basedOn w:val="a"/>
    <w:uiPriority w:val="99"/>
    <w:semiHidden/>
    <w:unhideWhenUsed/>
    <w:qFormat/>
    <w:rsid w:val="00CA259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rsid w:val="003A54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3A5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109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qa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Черепанов</dc:creator>
  <dc:description/>
  <cp:lastModifiedBy>Михаил Черепанов</cp:lastModifiedBy>
  <cp:revision>5</cp:revision>
  <cp:lastPrinted>2022-04-29T06:26:00Z</cp:lastPrinted>
  <dcterms:created xsi:type="dcterms:W3CDTF">2022-06-02T09:09:00Z</dcterms:created>
  <dcterms:modified xsi:type="dcterms:W3CDTF">2022-06-02T09:18:00Z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