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49" w:rsidRPr="00377E49" w:rsidRDefault="00377E49" w:rsidP="00377E49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377E49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Первый турнир, первые победы</w:t>
      </w:r>
    </w:p>
    <w:p w:rsidR="00DF74E9" w:rsidRDefault="00377E49" w:rsidP="00DF74E9">
      <w:pPr>
        <w:ind w:left="142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DF74E9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        </w:t>
      </w:r>
      <w:r w:rsidR="00843AD4" w:rsidRPr="00DF74E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13 октября прошел открытый турнир по баскетболу школьного спортивного клуба "ОЛИМП" МАОУ "</w:t>
      </w:r>
      <w:proofErr w:type="spellStart"/>
      <w:r w:rsidR="00843AD4" w:rsidRPr="00DF74E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Полазненской</w:t>
      </w:r>
      <w:proofErr w:type="spellEnd"/>
      <w:r w:rsidR="00843AD4" w:rsidRPr="00DF74E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СОШ № 1 среди юно</w:t>
      </w:r>
      <w:r w:rsidRPr="00DF74E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шей по трем возрастным группам (2004-2005, 2006-2007 гг. р. и начинающие юные спортсмены, которые заниматься первый год). </w:t>
      </w:r>
      <w:r w:rsidR="00DF74E9" w:rsidRPr="00DF74E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</w:p>
    <w:p w:rsidR="00377E49" w:rsidRPr="00DF74E9" w:rsidRDefault="00DF74E9" w:rsidP="00DF74E9">
      <w:pPr>
        <w:ind w:left="142"/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 </w:t>
      </w:r>
      <w:r w:rsidRPr="00DF74E9"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  <w:t>Организатором турнира стал  ШСК « Олимп» МАОУ «</w:t>
      </w:r>
      <w:proofErr w:type="spellStart"/>
      <w:r w:rsidRPr="00DF74E9"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  <w:t>Полазненской</w:t>
      </w:r>
      <w:proofErr w:type="spellEnd"/>
      <w:r w:rsidRPr="00DF74E9"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СОШ № 1»  на средства гранта Победителя краевого фестиваля «Школьный спортивный клуб».</w:t>
      </w:r>
    </w:p>
    <w:p w:rsidR="00AA55FD" w:rsidRPr="00377E49" w:rsidRDefault="00377E49" w:rsidP="00377E49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377E4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</w:t>
      </w:r>
      <w:r w:rsidR="00DF74E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377E4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843AD4" w:rsidRPr="00377E4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 турнире </w:t>
      </w:r>
      <w:r w:rsidRPr="00377E4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приняли участие спортсмены школы </w:t>
      </w:r>
      <w:r w:rsidR="00843AD4" w:rsidRPr="00377E4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и ДЮСШ г. Добрянка.</w:t>
      </w:r>
    </w:p>
    <w:p w:rsidR="00377E49" w:rsidRDefault="00DF74E9" w:rsidP="00377E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F9E582" wp14:editId="48E6B5B8">
            <wp:simplePos x="0" y="0"/>
            <wp:positionH relativeFrom="margin">
              <wp:posOffset>516890</wp:posOffset>
            </wp:positionH>
            <wp:positionV relativeFrom="margin">
              <wp:posOffset>2799715</wp:posOffset>
            </wp:positionV>
            <wp:extent cx="5731510" cy="2632710"/>
            <wp:effectExtent l="19050" t="19050" r="21590" b="15240"/>
            <wp:wrapSquare wrapText="bothSides"/>
            <wp:docPr id="1" name="Рисунок 1" descr="https://pp.userapi.com/c846520/v846520824/10cb61/KJNxaoX3E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520/v846520824/10cb61/KJNxaoX3Ev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3" b="6001"/>
                    <a:stretch/>
                  </pic:blipFill>
                  <pic:spPr bwMode="auto">
                    <a:xfrm>
                      <a:off x="0" y="0"/>
                      <a:ext cx="5731510" cy="2632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E49" w:rsidRDefault="00377E49" w:rsidP="00377E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E49" w:rsidRPr="00377E49" w:rsidRDefault="00377E49" w:rsidP="00377E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3AD4" w:rsidRDefault="00843AD4"/>
    <w:p w:rsidR="00843AD4" w:rsidRDefault="00843AD4"/>
    <w:p w:rsidR="00843AD4" w:rsidRDefault="00DF74E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97D2D5" wp14:editId="268011EB">
            <wp:simplePos x="0" y="0"/>
            <wp:positionH relativeFrom="margin">
              <wp:posOffset>4152265</wp:posOffset>
            </wp:positionH>
            <wp:positionV relativeFrom="margin">
              <wp:posOffset>7562850</wp:posOffset>
            </wp:positionV>
            <wp:extent cx="2410460" cy="1881505"/>
            <wp:effectExtent l="19050" t="19050" r="27940" b="23495"/>
            <wp:wrapSquare wrapText="bothSides"/>
            <wp:docPr id="3" name="Рисунок 3" descr="https://pp.userapi.com/c846520/v846520824/10cbba/T4Cfjs_iq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6520/v846520824/10cbba/T4Cfjs_iq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8815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2828B" wp14:editId="0286E6C4">
                <wp:simplePos x="0" y="0"/>
                <wp:positionH relativeFrom="column">
                  <wp:posOffset>4257675</wp:posOffset>
                </wp:positionH>
                <wp:positionV relativeFrom="paragraph">
                  <wp:posOffset>2573020</wp:posOffset>
                </wp:positionV>
                <wp:extent cx="2224405" cy="368300"/>
                <wp:effectExtent l="0" t="0" r="444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66" w:rsidRPr="003A4266" w:rsidRDefault="003A426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A42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Сборные ШСК «Олимп»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35.25pt;margin-top:202.6pt;width:175.15pt;height:2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" fillcolor="white [3201]" stroked="f" strokeweight=".5pt">
                <v:textbox>
                  <w:txbxContent>
                    <w:p w:rsidR="003A4266" w:rsidRPr="003A4266" w:rsidRDefault="003A4266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A4266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Сборные ШСК «Олимп»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4F9FA2" wp14:editId="65ABC6B2">
            <wp:simplePos x="0" y="0"/>
            <wp:positionH relativeFrom="margin">
              <wp:posOffset>190500</wp:posOffset>
            </wp:positionH>
            <wp:positionV relativeFrom="margin">
              <wp:posOffset>5575935</wp:posOffset>
            </wp:positionV>
            <wp:extent cx="3780155" cy="2168525"/>
            <wp:effectExtent l="19050" t="19050" r="10795" b="22225"/>
            <wp:wrapSquare wrapText="bothSides"/>
            <wp:docPr id="2" name="Рисунок 2" descr="https://pp.userapi.com/c846520/v846520824/10cb73/6cT0Ga7Cx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6520/v846520824/10cb73/6cT0Ga7CxE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1" b="1893"/>
                    <a:stretch/>
                  </pic:blipFill>
                  <pic:spPr bwMode="auto">
                    <a:xfrm>
                      <a:off x="0" y="0"/>
                      <a:ext cx="3780155" cy="2168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27805" wp14:editId="35F30872">
                <wp:simplePos x="0" y="0"/>
                <wp:positionH relativeFrom="column">
                  <wp:posOffset>4463415</wp:posOffset>
                </wp:positionH>
                <wp:positionV relativeFrom="paragraph">
                  <wp:posOffset>1112520</wp:posOffset>
                </wp:positionV>
                <wp:extent cx="2019300" cy="340995"/>
                <wp:effectExtent l="0" t="0" r="0" b="19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66" w:rsidRPr="003A4266" w:rsidRDefault="003A426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A42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Участники турнира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51.45pt;margin-top:87.6pt;width:159pt;height:2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" fillcolor="white [3201]" stroked="f" strokeweight=".5pt">
                <v:textbox>
                  <w:txbxContent>
                    <w:p w:rsidR="003A4266" w:rsidRPr="003A4266" w:rsidRDefault="003A4266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A4266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Участники турнира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224F4" wp14:editId="24408740">
                <wp:simplePos x="0" y="0"/>
                <wp:positionH relativeFrom="column">
                  <wp:posOffset>-5484495</wp:posOffset>
                </wp:positionH>
                <wp:positionV relativeFrom="paragraph">
                  <wp:posOffset>4306570</wp:posOffset>
                </wp:positionV>
                <wp:extent cx="3248025" cy="559435"/>
                <wp:effectExtent l="0" t="0" r="952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66" w:rsidRPr="003A4266" w:rsidRDefault="003A4266" w:rsidP="003A4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A42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Игровой момент у начинающих баскетболистов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8" type="#_x0000_t202" style="position:absolute;margin-left:-431.85pt;margin-top:339.1pt;width:255.75pt;height:44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" fillcolor="white [3201]" stroked="f" strokeweight=".5pt">
                <v:textbox>
                  <w:txbxContent>
                    <w:p w:rsidR="003A4266" w:rsidRPr="003A4266" w:rsidRDefault="003A4266" w:rsidP="003A42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A4266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Игровой момент у начинающих баскетболистов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3AD4" w:rsidSect="00377E49">
      <w:pgSz w:w="11906" w:h="16838"/>
      <w:pgMar w:top="1134" w:right="850" w:bottom="1134" w:left="709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BD"/>
    <w:rsid w:val="001448B1"/>
    <w:rsid w:val="00377E49"/>
    <w:rsid w:val="003A4266"/>
    <w:rsid w:val="00843AD4"/>
    <w:rsid w:val="009134BD"/>
    <w:rsid w:val="00AA55FD"/>
    <w:rsid w:val="00D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dcterms:created xsi:type="dcterms:W3CDTF">2019-04-21T17:54:00Z</dcterms:created>
  <dcterms:modified xsi:type="dcterms:W3CDTF">2019-04-22T06:50:00Z</dcterms:modified>
</cp:coreProperties>
</file>