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B3" w:rsidRPr="00604DB0" w:rsidRDefault="00F622B3" w:rsidP="00F622B3">
      <w:pPr>
        <w:rPr>
          <w:b/>
          <w:sz w:val="32"/>
          <w:szCs w:val="32"/>
        </w:rPr>
      </w:pPr>
      <w:bookmarkStart w:id="0" w:name="_GoBack"/>
      <w:bookmarkEnd w:id="0"/>
      <w:r w:rsidRPr="00604DB0">
        <w:rPr>
          <w:b/>
          <w:sz w:val="32"/>
          <w:szCs w:val="32"/>
        </w:rPr>
        <w:t>Мотовилихинский завод в годы Великой Отечественной войны</w:t>
      </w:r>
    </w:p>
    <w:p w:rsidR="00F622B3" w:rsidRDefault="00F622B3" w:rsidP="00F622B3">
      <w:r>
        <w:t>Мотовилихинская пушка</w:t>
      </w:r>
      <w:proofErr w:type="gramStart"/>
      <w:r>
        <w:t xml:space="preserve"> .</w:t>
      </w:r>
      <w:proofErr w:type="gramEnd"/>
      <w:r>
        <w:t>Накануне Великой Отечественной войны завод № 172 им. Молотова (ныне ПАО «Мотовилихинские заводы») являлся одним из крупнейших металлургических предприятий в стране, осваивал производство артиллерии и боеприпасов. Еще в 1937 г. опытно-конструкторским бюро завода под руководством Ф.Ф Петрова разработана 152 мм гаубица-пушка МЛ-20 (индекс М или МЛ значил – «</w:t>
      </w:r>
      <w:proofErr w:type="spellStart"/>
      <w:r>
        <w:t>Мотовилиха</w:t>
      </w:r>
      <w:proofErr w:type="spellEnd"/>
      <w:r>
        <w:t>»). Именно из такой пушки был произведен первый выстрел по территории Германии в августе 1944 г.</w:t>
      </w:r>
    </w:p>
    <w:p w:rsidR="00F622B3" w:rsidRDefault="00F622B3" w:rsidP="00F622B3"/>
    <w:p w:rsidR="00F622B3" w:rsidRDefault="00F622B3" w:rsidP="00F622B3">
      <w:r>
        <w:t xml:space="preserve">Позднее особое конструкторское бюро из Ленинграда. </w:t>
      </w:r>
      <w:proofErr w:type="gramStart"/>
      <w:r>
        <w:t xml:space="preserve">За июль – декабрь </w:t>
      </w:r>
      <w:smartTag w:uri="urn:schemas-microsoft-com:office:smarttags" w:element="metricconverter">
        <w:smartTagPr>
          <w:attr w:name="ProductID" w:val="1941 г"/>
        </w:smartTagPr>
        <w:r>
          <w:t>1941 г</w:t>
        </w:r>
      </w:smartTag>
      <w:r>
        <w:t xml:space="preserve">. выпуск военной техники по заводу увеличился на 60%, среднемесячный выпуск стали – в 2,5 раза; проката – на 10%. К концу </w:t>
      </w:r>
      <w:smartTag w:uri="urn:schemas-microsoft-com:office:smarttags" w:element="metricconverter">
        <w:smartTagPr>
          <w:attr w:name="ProductID" w:val="1942 г"/>
        </w:smartTagPr>
        <w:r>
          <w:t>1942 г</w:t>
        </w:r>
      </w:smartTag>
      <w:r>
        <w:t>. производительность возросла в 10,2 раза.).</w:t>
      </w:r>
      <w:proofErr w:type="gramEnd"/>
      <w:r>
        <w:t xml:space="preserve"> За годы войны завод освоил выпуск пяти новых видов боевых машин, в том числе </w:t>
      </w:r>
      <w:smartTag w:uri="urn:schemas-microsoft-com:office:smarttags" w:element="metricconverter">
        <w:smartTagPr>
          <w:attr w:name="ProductID" w:val="45 мм"/>
        </w:smartTagPr>
        <w:r>
          <w:t>45 мм</w:t>
        </w:r>
      </w:smartTag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743200" cy="1666875"/>
            <wp:effectExtent l="0" t="0" r="0" b="9525"/>
            <wp:docPr id="1" name="Рисунок 1" descr="C:\Users\Eduard\Desktop\мот.зав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ard\Desktop\мот.завод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DB0" w:rsidRDefault="001926BF">
      <w:pPr>
        <w:rPr>
          <w:b/>
          <w:sz w:val="40"/>
          <w:szCs w:val="40"/>
        </w:rPr>
      </w:pPr>
      <w:r>
        <w:rPr>
          <w:b/>
          <w:sz w:val="40"/>
          <w:szCs w:val="40"/>
        </w:rPr>
        <w:t>Мотовилихинские заводы сегодня.</w:t>
      </w:r>
    </w:p>
    <w:p w:rsidR="001926BF" w:rsidRPr="001926BF" w:rsidRDefault="001926BF">
      <w:r w:rsidRPr="001926BF">
        <w:t xml:space="preserve">Мотовилихинские заводы» являются разработчиком и единственным в России производителем боевой и транспортно-заряжающей машин из состава реактивных систем залпового огня типа «Град», «Смерч» и их модифицированных версий «Торнадо-Г» и «Торнадо-С». «МЗ» производят также самоходные и буксируемые </w:t>
      </w:r>
      <w:proofErr w:type="spellStart"/>
      <w:proofErr w:type="gramStart"/>
      <w:r w:rsidRPr="001926BF">
        <w:t>арт</w:t>
      </w:r>
      <w:proofErr w:type="gramEnd"/>
      <w:r w:rsidRPr="001926BF">
        <w:t>­установки</w:t>
      </w:r>
      <w:proofErr w:type="spellEnd"/>
      <w:r w:rsidRPr="001926BF">
        <w:t xml:space="preserve"> и другие а</w:t>
      </w:r>
      <w:r>
        <w:t>ртиллерийские системы.</w:t>
      </w:r>
      <w:r>
        <w:rPr>
          <w:noProof/>
          <w:lang w:eastAsia="ru-RU"/>
        </w:rPr>
        <w:drawing>
          <wp:inline distT="0" distB="0" distL="0" distR="0" wp14:anchorId="69668F86" wp14:editId="1E9CFB99">
            <wp:extent cx="3132667" cy="1762125"/>
            <wp:effectExtent l="0" t="0" r="0" b="0"/>
            <wp:docPr id="2" name="Рисунок 2" descr="C:\Users\Eduard\Desktop\мот.зав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uard\Desktop\мот.заво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639" cy="1768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26BF" w:rsidRPr="001926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3E6" w:rsidRDefault="00A173E6" w:rsidP="006A2FF6">
      <w:pPr>
        <w:spacing w:after="0" w:line="240" w:lineRule="auto"/>
      </w:pPr>
      <w:r>
        <w:separator/>
      </w:r>
    </w:p>
  </w:endnote>
  <w:endnote w:type="continuationSeparator" w:id="0">
    <w:p w:rsidR="00A173E6" w:rsidRDefault="00A173E6" w:rsidP="006A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F6" w:rsidRDefault="006A2FF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F6" w:rsidRDefault="006A2FF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F6" w:rsidRDefault="006A2F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3E6" w:rsidRDefault="00A173E6" w:rsidP="006A2FF6">
      <w:pPr>
        <w:spacing w:after="0" w:line="240" w:lineRule="auto"/>
      </w:pPr>
      <w:r>
        <w:separator/>
      </w:r>
    </w:p>
  </w:footnote>
  <w:footnote w:type="continuationSeparator" w:id="0">
    <w:p w:rsidR="00A173E6" w:rsidRDefault="00A173E6" w:rsidP="006A2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F6" w:rsidRDefault="006A2FF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F6" w:rsidRDefault="006A2FF6" w:rsidP="006A2FF6">
    <w:pPr>
      <w:pStyle w:val="a5"/>
      <w:jc w:val="right"/>
    </w:pPr>
    <w:proofErr w:type="spellStart"/>
    <w:r>
      <w:t>Соларева</w:t>
    </w:r>
    <w:proofErr w:type="spellEnd"/>
    <w:r>
      <w:t xml:space="preserve"> Полина 3 Д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F6" w:rsidRDefault="006A2F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B3"/>
    <w:rsid w:val="001926BF"/>
    <w:rsid w:val="00604DB0"/>
    <w:rsid w:val="00662AA8"/>
    <w:rsid w:val="006A2FF6"/>
    <w:rsid w:val="00A173E6"/>
    <w:rsid w:val="00BF5B89"/>
    <w:rsid w:val="00D43B62"/>
    <w:rsid w:val="00F6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2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A2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2FF6"/>
  </w:style>
  <w:style w:type="paragraph" w:styleId="a7">
    <w:name w:val="footer"/>
    <w:basedOn w:val="a"/>
    <w:link w:val="a8"/>
    <w:uiPriority w:val="99"/>
    <w:unhideWhenUsed/>
    <w:rsid w:val="006A2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2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2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A2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2FF6"/>
  </w:style>
  <w:style w:type="paragraph" w:styleId="a7">
    <w:name w:val="footer"/>
    <w:basedOn w:val="a"/>
    <w:link w:val="a8"/>
    <w:uiPriority w:val="99"/>
    <w:unhideWhenUsed/>
    <w:rsid w:val="006A2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2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</dc:creator>
  <cp:lastModifiedBy>Eduard</cp:lastModifiedBy>
  <cp:revision>2</cp:revision>
  <dcterms:created xsi:type="dcterms:W3CDTF">2020-04-30T09:06:00Z</dcterms:created>
  <dcterms:modified xsi:type="dcterms:W3CDTF">2020-04-30T09:06:00Z</dcterms:modified>
</cp:coreProperties>
</file>