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7A" w:rsidRPr="007E06A7" w:rsidRDefault="0092457A" w:rsidP="009245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E06A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F1273B6" wp14:editId="61EDEC33">
            <wp:simplePos x="0" y="0"/>
            <wp:positionH relativeFrom="margin">
              <wp:posOffset>3175</wp:posOffset>
            </wp:positionH>
            <wp:positionV relativeFrom="margin">
              <wp:posOffset>10795</wp:posOffset>
            </wp:positionV>
            <wp:extent cx="899795" cy="1075055"/>
            <wp:effectExtent l="0" t="0" r="0" b="0"/>
            <wp:wrapSquare wrapText="bothSides"/>
            <wp:docPr id="4" name="Рисунок 4" descr="http://www.marimedia.ru/media/poster/2/3/Final_KEhSBASKET_39675932597210800_665a78a25a40d95eb90ae47d61fa5b00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media.ru/media/poster/2/3/Final_KEhSBASKET_39675932597210800_665a78a25a40d95eb90ae47d61fa5b00f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3" b="11913"/>
                    <a:stretch/>
                  </pic:blipFill>
                  <pic:spPr bwMode="auto">
                    <a:xfrm>
                      <a:off x="0" y="0"/>
                      <a:ext cx="8997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6A7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Чемпионат ШБЛ «КЕС-БАСКЕТ» </w:t>
      </w:r>
    </w:p>
    <w:p w:rsidR="0092457A" w:rsidRPr="007E06A7" w:rsidRDefault="0092457A" w:rsidP="0092457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E06A7">
        <w:rPr>
          <w:rFonts w:ascii="Times New Roman" w:hAnsi="Times New Roman" w:cs="Times New Roman"/>
          <w:b/>
          <w:color w:val="C00000"/>
          <w:sz w:val="36"/>
          <w:szCs w:val="36"/>
        </w:rPr>
        <w:t>муниципальный этап</w:t>
      </w:r>
    </w:p>
    <w:p w:rsidR="0092457A" w:rsidRPr="00CA661D" w:rsidRDefault="0092457A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24 ноября в </w:t>
      </w:r>
      <w:proofErr w:type="spellStart"/>
      <w:r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Добрянском</w:t>
      </w:r>
      <w:proofErr w:type="spellEnd"/>
      <w:r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городском округе прошел муниципальный этап</w:t>
      </w:r>
    </w:p>
    <w:p w:rsidR="0092457A" w:rsidRPr="00CA661D" w:rsidRDefault="0092457A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Школьной Баскетбольной Лиги "КЕС-БАСКЕТ" среди образовательных учреждений</w:t>
      </w:r>
      <w:r w:rsid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CA661D" w:rsidRDefault="0092457A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CA6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A66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Соревнования </w:t>
      </w:r>
      <w:r w:rsidR="00CA661D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среди юношей </w:t>
      </w:r>
      <w:r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проводились по двум возрастным группам. </w:t>
      </w:r>
    </w:p>
    <w:p w:rsidR="00CA661D" w:rsidRDefault="00CA661D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младшей группе (2005-2007 </w:t>
      </w:r>
      <w:proofErr w:type="spellStart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гг.р</w:t>
      </w:r>
      <w:proofErr w:type="spellEnd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.) команда МАОУ "</w:t>
      </w:r>
      <w:proofErr w:type="spellStart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СОШ № 1" стала победительницей и завоевала право представлять округ на Дивизионном этапе Лиги в январе 2020 г.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Лучшим игроком среди юношей в этой возрастной группе стал представитель школы № 1 п. </w:t>
      </w:r>
      <w:proofErr w:type="spellStart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Полазна</w:t>
      </w:r>
      <w:proofErr w:type="spellEnd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Чепкасов</w:t>
      </w:r>
      <w:proofErr w:type="spellEnd"/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Владислав. </w:t>
      </w:r>
    </w:p>
    <w:p w:rsidR="00BA3B1C" w:rsidRDefault="00CA661D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</w:t>
      </w:r>
      <w:r w:rsidR="0092457A" w:rsidRPr="00CA661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старшей возрастной группе наши ребята заняли третье место.</w:t>
      </w:r>
    </w:p>
    <w:p w:rsidR="005272D8" w:rsidRDefault="005272D8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5272D8" w:rsidRPr="00CA661D" w:rsidRDefault="005272D8" w:rsidP="0092457A">
      <w:pPr>
        <w:spacing w:after="0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161591A" wp14:editId="0EA3E36F">
            <wp:simplePos x="0" y="0"/>
            <wp:positionH relativeFrom="margin">
              <wp:posOffset>361315</wp:posOffset>
            </wp:positionH>
            <wp:positionV relativeFrom="margin">
              <wp:posOffset>3018155</wp:posOffset>
            </wp:positionV>
            <wp:extent cx="5420360" cy="3188335"/>
            <wp:effectExtent l="0" t="0" r="8890" b="0"/>
            <wp:wrapSquare wrapText="bothSides"/>
            <wp:docPr id="1" name="Рисунок 1" descr="C:\Users\USER\Desktop\кес 2019 район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с 2019 район\DSC_0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2" b="6181"/>
                    <a:stretch/>
                  </pic:blipFill>
                  <pic:spPr bwMode="auto">
                    <a:xfrm>
                      <a:off x="0" y="0"/>
                      <a:ext cx="542036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457A" w:rsidRDefault="0092457A"/>
    <w:p w:rsidR="0092457A" w:rsidRDefault="0092457A"/>
    <w:p w:rsidR="0092457A" w:rsidRDefault="0092457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361315</wp:posOffset>
            </wp:positionH>
            <wp:positionV relativeFrom="margin">
              <wp:posOffset>6461760</wp:posOffset>
            </wp:positionV>
            <wp:extent cx="5497195" cy="3192780"/>
            <wp:effectExtent l="0" t="0" r="8255" b="7620"/>
            <wp:wrapSquare wrapText="bothSides"/>
            <wp:docPr id="3" name="Рисунок 3" descr="https://sun1-15.userapi.com/c855432/v855432367/177f3e/ImUTxGGO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5.userapi.com/c855432/v855432367/177f3e/ImUTxGGOd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2" b="3098"/>
                    <a:stretch/>
                  </pic:blipFill>
                  <pic:spPr bwMode="auto">
                    <a:xfrm>
                      <a:off x="0" y="0"/>
                      <a:ext cx="549719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57A" w:rsidSect="0092457A">
      <w:pgSz w:w="11906" w:h="16838"/>
      <w:pgMar w:top="720" w:right="566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15"/>
    <w:rsid w:val="005272D8"/>
    <w:rsid w:val="0092457A"/>
    <w:rsid w:val="00BA3B1C"/>
    <w:rsid w:val="00CA661D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2019-11-25T16:38:00Z</dcterms:created>
  <dcterms:modified xsi:type="dcterms:W3CDTF">2019-11-25T17:10:00Z</dcterms:modified>
</cp:coreProperties>
</file>