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29" w:rsidRDefault="009C0229" w:rsidP="009C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МАОУ «ПСОШ №1»  на 2018 -2019 учебный год.</w:t>
      </w:r>
    </w:p>
    <w:p w:rsidR="009C0229" w:rsidRDefault="009C0229" w:rsidP="009C02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</w:p>
    <w:p w:rsidR="009C0229" w:rsidRDefault="009C0229" w:rsidP="009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воспитательной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реализуемой в контексте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 на развитие личности,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способной выбирать, оценивать, кон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струировать те виды деятельности, которые адекватны её природе, удовлетворяют потребности в саморазвитии, в самореализации.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</w:p>
    <w:p w:rsidR="009C0229" w:rsidRDefault="009C0229" w:rsidP="009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229" w:rsidRDefault="009C0229" w:rsidP="009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C0229" w:rsidRDefault="009C0229" w:rsidP="009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9C0229" w:rsidRDefault="009C0229" w:rsidP="009C02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учащимся 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ществления многообразных видов деятельности, тре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бующих творчества, непрерывного поиска новых задач, средств, действий, активной жизненной позиции, принципиальнос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ти, последовательности в отстаивании своих взглядов;</w:t>
      </w:r>
    </w:p>
    <w:p w:rsidR="009C0229" w:rsidRDefault="009C0229" w:rsidP="009C02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приобщению школьников к духовным ценностям своего народа, национальной культуре, языку, традициям и обычаям; формированию бережного отношения к природе, окружающей среде;</w:t>
      </w:r>
    </w:p>
    <w:p w:rsidR="009C0229" w:rsidRDefault="009C0229" w:rsidP="009C02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работу, направленную на сохранение и укрепление здоровья обучающихся, привитие им навыков здорового образа жизни, профилактику правонарушений, преступлений среди несовершеннолетних.</w:t>
      </w:r>
    </w:p>
    <w:p w:rsidR="009C0229" w:rsidRDefault="009C0229" w:rsidP="009C0229">
      <w:pPr>
        <w:pStyle w:val="a5"/>
        <w:rPr>
          <w:sz w:val="28"/>
          <w:szCs w:val="28"/>
          <w:u w:val="single"/>
        </w:rPr>
      </w:pPr>
    </w:p>
    <w:p w:rsidR="009C0229" w:rsidRDefault="009C0229" w:rsidP="009C0229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Направления:</w:t>
      </w:r>
    </w:p>
    <w:p w:rsidR="009C0229" w:rsidRDefault="009C0229" w:rsidP="009C022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Социальное развитие</w:t>
      </w:r>
    </w:p>
    <w:p w:rsidR="009C0229" w:rsidRDefault="009C0229" w:rsidP="009C022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Духовно  – нравственное  развитие</w:t>
      </w:r>
    </w:p>
    <w:p w:rsidR="00FD3E5D" w:rsidRDefault="00FD3E5D" w:rsidP="009C022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Общекультурное</w:t>
      </w:r>
    </w:p>
    <w:p w:rsidR="009C0229" w:rsidRDefault="009C0229" w:rsidP="009C022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Спортивно-  оздоровительное   развитие</w:t>
      </w:r>
    </w:p>
    <w:p w:rsidR="009C0229" w:rsidRDefault="009C0229" w:rsidP="00FD3E5D">
      <w:pPr>
        <w:pStyle w:val="a5"/>
        <w:ind w:left="720"/>
        <w:rPr>
          <w:sz w:val="28"/>
          <w:szCs w:val="28"/>
        </w:rPr>
      </w:pPr>
    </w:p>
    <w:p w:rsidR="009C0229" w:rsidRDefault="009C0229" w:rsidP="009C0229">
      <w:pPr>
        <w:pStyle w:val="a5"/>
        <w:rPr>
          <w:sz w:val="28"/>
          <w:szCs w:val="28"/>
        </w:rPr>
      </w:pPr>
    </w:p>
    <w:p w:rsidR="009C0229" w:rsidRDefault="009C0229" w:rsidP="00C0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29" w:rsidRDefault="009C0229" w:rsidP="00C0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29" w:rsidRDefault="009C0229" w:rsidP="00C0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29" w:rsidRDefault="009C0229" w:rsidP="00C0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29" w:rsidRDefault="009C0229" w:rsidP="00C05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581" w:rsidRPr="00C05B29" w:rsidRDefault="00D74581" w:rsidP="00C05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B29">
        <w:rPr>
          <w:rFonts w:ascii="Times New Roman" w:hAnsi="Times New Roman" w:cs="Times New Roman"/>
          <w:sz w:val="24"/>
          <w:szCs w:val="24"/>
        </w:rPr>
        <w:t>Нерегулярные</w:t>
      </w:r>
      <w:r w:rsidR="00C05B29">
        <w:rPr>
          <w:rFonts w:ascii="Times New Roman" w:hAnsi="Times New Roman" w:cs="Times New Roman"/>
          <w:sz w:val="24"/>
          <w:szCs w:val="24"/>
        </w:rPr>
        <w:t xml:space="preserve">  внеурочные </w:t>
      </w:r>
      <w:r w:rsidR="001F4911" w:rsidRPr="00C05B29">
        <w:rPr>
          <w:rFonts w:ascii="Times New Roman" w:hAnsi="Times New Roman" w:cs="Times New Roman"/>
          <w:sz w:val="24"/>
          <w:szCs w:val="24"/>
        </w:rPr>
        <w:t>занятия (мероприятия)</w:t>
      </w:r>
    </w:p>
    <w:p w:rsidR="005F41C8" w:rsidRPr="00C05B29" w:rsidRDefault="009B4895" w:rsidP="005F41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5B29">
        <w:rPr>
          <w:rFonts w:ascii="Times New Roman" w:hAnsi="Times New Roman" w:cs="Times New Roman"/>
          <w:b/>
          <w:i/>
          <w:sz w:val="24"/>
          <w:szCs w:val="24"/>
        </w:rPr>
        <w:t xml:space="preserve">Духовно-нравственное, </w:t>
      </w:r>
      <w:r w:rsidR="001F4911" w:rsidRPr="00C05B29">
        <w:rPr>
          <w:rFonts w:ascii="Times New Roman" w:hAnsi="Times New Roman" w:cs="Times New Roman"/>
          <w:b/>
          <w:i/>
          <w:sz w:val="24"/>
          <w:szCs w:val="24"/>
        </w:rPr>
        <w:t xml:space="preserve">общекультурное </w:t>
      </w:r>
      <w:r w:rsidRPr="00C05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4911" w:rsidRPr="00C05B29">
        <w:rPr>
          <w:rFonts w:ascii="Times New Roman" w:hAnsi="Times New Roman" w:cs="Times New Roman"/>
          <w:b/>
          <w:i/>
          <w:sz w:val="24"/>
          <w:szCs w:val="24"/>
        </w:rPr>
        <w:t>направление:</w:t>
      </w:r>
    </w:p>
    <w:tbl>
      <w:tblPr>
        <w:tblStyle w:val="a3"/>
        <w:tblW w:w="0" w:type="auto"/>
        <w:tblInd w:w="108" w:type="dxa"/>
        <w:tblLook w:val="04A0"/>
      </w:tblPr>
      <w:tblGrid>
        <w:gridCol w:w="8364"/>
        <w:gridCol w:w="1275"/>
        <w:gridCol w:w="2268"/>
        <w:gridCol w:w="3686"/>
      </w:tblGrid>
      <w:tr w:rsidR="00C05B29" w:rsidRPr="00C05B29" w:rsidTr="005F41C8">
        <w:tc>
          <w:tcPr>
            <w:tcW w:w="8364" w:type="dxa"/>
          </w:tcPr>
          <w:p w:rsidR="00C05B29" w:rsidRDefault="005F41C8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F41C8" w:rsidRPr="00C05B29" w:rsidRDefault="005F41C8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C05B29" w:rsidRPr="00C05B29" w:rsidRDefault="00C05B29" w:rsidP="005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5F41C8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95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«И вот сентябрь  уж  у ворот»</w:t>
            </w:r>
          </w:p>
          <w:p w:rsidR="005F41C8" w:rsidRPr="00C05B29" w:rsidRDefault="005F41C8" w:rsidP="0095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Конкурс ученического самоуправления  «Создавая  будущее»</w:t>
            </w:r>
          </w:p>
          <w:p w:rsidR="005F41C8" w:rsidRPr="00C05B29" w:rsidRDefault="005F41C8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День первоклассника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День пятиклассника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вам, учителя»</w:t>
            </w: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46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Серия мероприятий «Свет маминых глаз»</w:t>
            </w:r>
          </w:p>
          <w:p w:rsidR="005F41C8" w:rsidRPr="00C05B29" w:rsidRDefault="005F41C8" w:rsidP="0046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Тематические оперативки «Главный закон государства»</w:t>
            </w: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5F41C8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«Коллаж новогодних эмоций»</w:t>
            </w: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5F41C8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Серия мероприятий «Волшебный мир кулис» </w:t>
            </w: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филологи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Фото – спринт «Дополни реальность»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День школы «Панорама школьных дел»</w:t>
            </w: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администрация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0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Митинг «Бессмертен тот,  кто Отечество спас»</w:t>
            </w: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  <w:r w:rsidR="005F41C8"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город детства»</w:t>
            </w:r>
          </w:p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268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C05B29" w:rsidRPr="00C05B29" w:rsidRDefault="00C05B29" w:rsidP="00D7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1F4911" w:rsidRPr="00C05B29" w:rsidRDefault="001F4911" w:rsidP="00D74581">
      <w:pPr>
        <w:rPr>
          <w:rFonts w:ascii="Times New Roman" w:hAnsi="Times New Roman" w:cs="Times New Roman"/>
          <w:sz w:val="24"/>
          <w:szCs w:val="24"/>
        </w:rPr>
      </w:pPr>
    </w:p>
    <w:p w:rsidR="005829A0" w:rsidRPr="00C05B29" w:rsidRDefault="005829A0" w:rsidP="005F41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5B29">
        <w:rPr>
          <w:rFonts w:ascii="Times New Roman" w:hAnsi="Times New Roman" w:cs="Times New Roman"/>
          <w:b/>
          <w:i/>
          <w:sz w:val="24"/>
          <w:szCs w:val="24"/>
        </w:rPr>
        <w:t>Социальное  направление:</w:t>
      </w:r>
    </w:p>
    <w:tbl>
      <w:tblPr>
        <w:tblStyle w:val="a3"/>
        <w:tblW w:w="0" w:type="auto"/>
        <w:tblInd w:w="108" w:type="dxa"/>
        <w:tblLook w:val="04A0"/>
      </w:tblPr>
      <w:tblGrid>
        <w:gridCol w:w="8364"/>
        <w:gridCol w:w="1275"/>
        <w:gridCol w:w="2268"/>
        <w:gridCol w:w="3686"/>
      </w:tblGrid>
      <w:tr w:rsidR="00C05B29" w:rsidRPr="00C05B29" w:rsidTr="005F41C8">
        <w:tc>
          <w:tcPr>
            <w:tcW w:w="8364" w:type="dxa"/>
          </w:tcPr>
          <w:p w:rsid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  <w:p w:rsidR="005F41C8" w:rsidRP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C05B29" w:rsidRP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</w:t>
            </w:r>
          </w:p>
          <w:p w:rsidR="005F41C8" w:rsidRP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268" w:type="dxa"/>
          </w:tcPr>
          <w:p w:rsidR="00C05B29" w:rsidRPr="00C05B29" w:rsidRDefault="00C05B29" w:rsidP="0058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Представительств</w:t>
            </w:r>
          </w:p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Акция «Поделись добрым словом»</w:t>
            </w:r>
          </w:p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Представительств</w:t>
            </w:r>
          </w:p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Мини-проект «Неделя снежного объекта»</w:t>
            </w: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="005F41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Представительств</w:t>
            </w:r>
          </w:p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Акция «Протяни руку лапам»</w:t>
            </w:r>
          </w:p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Представительств</w:t>
            </w:r>
          </w:p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День самоуправление «Если б я стал учителем»</w:t>
            </w: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="005F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Итоговый слет лидеров классных активов</w:t>
            </w:r>
          </w:p>
          <w:p w:rsidR="00AE15DF" w:rsidRPr="00C05B29" w:rsidRDefault="00AE15DF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5829A0" w:rsidRPr="00C05B29" w:rsidRDefault="005829A0" w:rsidP="005829A0">
      <w:pPr>
        <w:rPr>
          <w:rFonts w:ascii="Times New Roman" w:hAnsi="Times New Roman" w:cs="Times New Roman"/>
          <w:sz w:val="24"/>
          <w:szCs w:val="24"/>
        </w:rPr>
      </w:pPr>
    </w:p>
    <w:p w:rsidR="005F41C8" w:rsidRPr="00C05B29" w:rsidRDefault="005829A0" w:rsidP="005F41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5B29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  направление:</w:t>
      </w:r>
    </w:p>
    <w:tbl>
      <w:tblPr>
        <w:tblStyle w:val="a3"/>
        <w:tblW w:w="0" w:type="auto"/>
        <w:tblInd w:w="108" w:type="dxa"/>
        <w:tblLook w:val="04A0"/>
      </w:tblPr>
      <w:tblGrid>
        <w:gridCol w:w="8364"/>
        <w:gridCol w:w="1275"/>
        <w:gridCol w:w="2268"/>
        <w:gridCol w:w="3686"/>
      </w:tblGrid>
      <w:tr w:rsidR="00C05B29" w:rsidRPr="00C05B29" w:rsidTr="005F41C8">
        <w:tc>
          <w:tcPr>
            <w:tcW w:w="8364" w:type="dxa"/>
          </w:tcPr>
          <w:p w:rsid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F41C8" w:rsidRP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</w:tcPr>
          <w:p w:rsidR="00C05B29" w:rsidRP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День здоровья «</w:t>
            </w:r>
            <w:proofErr w:type="spellStart"/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="005F4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Конкурс плакатов «Ударим юмором по вредным привычкам»</w:t>
            </w:r>
          </w:p>
          <w:p w:rsidR="005F41C8" w:rsidRPr="00C05B29" w:rsidRDefault="005F41C8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Мини-спартакиада «Ход конем»</w:t>
            </w: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="005F41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="005F41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C05B29" w:rsidRPr="00C05B29" w:rsidTr="005F41C8">
        <w:tc>
          <w:tcPr>
            <w:tcW w:w="8364" w:type="dxa"/>
          </w:tcPr>
          <w:p w:rsid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«Стартуем все!»</w:t>
            </w:r>
          </w:p>
          <w:p w:rsidR="005F41C8" w:rsidRDefault="005F41C8" w:rsidP="005F41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  <w:p w:rsidR="005F41C8" w:rsidRDefault="005F41C8" w:rsidP="005F41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  <w:p w:rsidR="005F41C8" w:rsidRDefault="005F41C8" w:rsidP="005F41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  <w:p w:rsidR="005F41C8" w:rsidRPr="005F41C8" w:rsidRDefault="005F41C8" w:rsidP="005F41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баскетболу</w:t>
            </w:r>
          </w:p>
          <w:p w:rsidR="00AE15DF" w:rsidRPr="00C05B29" w:rsidRDefault="00AE15DF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268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86" w:type="dxa"/>
          </w:tcPr>
          <w:p w:rsidR="00C05B29" w:rsidRPr="00C05B29" w:rsidRDefault="00C05B29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29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C05B29" w:rsidTr="005F41C8">
        <w:tc>
          <w:tcPr>
            <w:tcW w:w="8364" w:type="dxa"/>
          </w:tcPr>
          <w:p w:rsidR="00C05B29" w:rsidRDefault="00C05B29" w:rsidP="00C80F5C"/>
        </w:tc>
        <w:tc>
          <w:tcPr>
            <w:tcW w:w="1275" w:type="dxa"/>
          </w:tcPr>
          <w:p w:rsidR="00C05B29" w:rsidRDefault="00C05B29" w:rsidP="00C80F5C"/>
        </w:tc>
        <w:tc>
          <w:tcPr>
            <w:tcW w:w="2268" w:type="dxa"/>
          </w:tcPr>
          <w:p w:rsidR="00C05B29" w:rsidRDefault="00C05B29" w:rsidP="00C80F5C"/>
        </w:tc>
        <w:tc>
          <w:tcPr>
            <w:tcW w:w="3686" w:type="dxa"/>
          </w:tcPr>
          <w:p w:rsidR="00C05B29" w:rsidRDefault="00C05B29" w:rsidP="00C80F5C"/>
        </w:tc>
      </w:tr>
      <w:tr w:rsidR="00C05B29" w:rsidTr="005F41C8">
        <w:tc>
          <w:tcPr>
            <w:tcW w:w="8364" w:type="dxa"/>
          </w:tcPr>
          <w:p w:rsidR="00C05B29" w:rsidRDefault="00C05B29" w:rsidP="00C80F5C"/>
        </w:tc>
        <w:tc>
          <w:tcPr>
            <w:tcW w:w="1275" w:type="dxa"/>
          </w:tcPr>
          <w:p w:rsidR="00C05B29" w:rsidRDefault="00C05B29" w:rsidP="00C80F5C"/>
        </w:tc>
        <w:tc>
          <w:tcPr>
            <w:tcW w:w="2268" w:type="dxa"/>
          </w:tcPr>
          <w:p w:rsidR="00C05B29" w:rsidRDefault="00C05B29" w:rsidP="00C80F5C"/>
        </w:tc>
        <w:tc>
          <w:tcPr>
            <w:tcW w:w="3686" w:type="dxa"/>
          </w:tcPr>
          <w:p w:rsidR="00C05B29" w:rsidRDefault="00C05B29" w:rsidP="00C80F5C"/>
        </w:tc>
      </w:tr>
    </w:tbl>
    <w:p w:rsidR="00C80F5C" w:rsidRPr="00C80F5C" w:rsidRDefault="00C80F5C" w:rsidP="00371540">
      <w:pPr>
        <w:jc w:val="center"/>
        <w:rPr>
          <w:rFonts w:ascii="Times New Roman" w:hAnsi="Times New Roman" w:cs="Times New Roman"/>
          <w:b/>
          <w:i/>
        </w:rPr>
      </w:pPr>
      <w:r w:rsidRPr="00C80F5C">
        <w:rPr>
          <w:rFonts w:ascii="Times New Roman" w:hAnsi="Times New Roman" w:cs="Times New Roman"/>
          <w:b/>
          <w:i/>
        </w:rPr>
        <w:t xml:space="preserve">Безопасность </w:t>
      </w:r>
    </w:p>
    <w:tbl>
      <w:tblPr>
        <w:tblStyle w:val="a3"/>
        <w:tblW w:w="0" w:type="auto"/>
        <w:tblLook w:val="04A0"/>
      </w:tblPr>
      <w:tblGrid>
        <w:gridCol w:w="767"/>
        <w:gridCol w:w="8272"/>
        <w:gridCol w:w="2126"/>
        <w:gridCol w:w="4200"/>
      </w:tblGrid>
      <w:tr w:rsidR="00C80F5C" w:rsidRPr="005B5F2F" w:rsidTr="00C80F5C">
        <w:trPr>
          <w:trHeight w:val="118"/>
        </w:trPr>
        <w:tc>
          <w:tcPr>
            <w:tcW w:w="767" w:type="dxa"/>
          </w:tcPr>
          <w:p w:rsidR="00C80F5C" w:rsidRPr="005B5F2F" w:rsidRDefault="00C80F5C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8272" w:type="dxa"/>
          </w:tcPr>
          <w:p w:rsidR="00C80F5C" w:rsidRPr="005B5F2F" w:rsidRDefault="00C80F5C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ероприятия</w:t>
            </w:r>
            <w:proofErr w:type="spellEnd"/>
          </w:p>
        </w:tc>
        <w:tc>
          <w:tcPr>
            <w:tcW w:w="2126" w:type="dxa"/>
          </w:tcPr>
          <w:p w:rsidR="00C80F5C" w:rsidRPr="005B5F2F" w:rsidRDefault="00C80F5C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4200" w:type="dxa"/>
          </w:tcPr>
          <w:p w:rsidR="00C80F5C" w:rsidRPr="005B5F2F" w:rsidRDefault="00C80F5C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15365" w:type="dxa"/>
            <w:gridSpan w:val="4"/>
          </w:tcPr>
          <w:p w:rsidR="00C80F5C" w:rsidRDefault="00C80F5C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Организационно-технические мероприятия по улучшению условий охраны труда, здоровья работающих и учащихся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подготовки 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здания, кабинетов,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мастерских, спортивного зала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новому учебному году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ЗД </w:t>
            </w:r>
            <w:proofErr w:type="spellStart"/>
            <w:r w:rsidRPr="003D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D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АХЧ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охране труда,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норм.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4200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2" w:type="dxa"/>
          </w:tcPr>
          <w:p w:rsidR="00C80F5C" w:rsidRPr="005B5F2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Своевременно выявление участков, не отвечающих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нормам охраны труда и требованиям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запрещение проведения занятий </w:t>
            </w:r>
            <w:proofErr w:type="gramStart"/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участка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вопросам охраны труда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1 раз в три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учащихся 5-11 классов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учащихся начальной школы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инвентаря (оформление документов)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4200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  <w:proofErr w:type="gramStart"/>
            <w:r w:rsidRPr="00B1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физ. культуры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сооружений школы с составлением акта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 сотрудников школы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его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соглашения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вновь прибывшими на работу лицами, а также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 в начале учебного года с регистрацией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 журнале установленной формы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34458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2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физике, трудовому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обучению, физкультуре, ОБЖ с регистрацией в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формы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80F5C" w:rsidRPr="0034458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2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труда при организации общественно – полезного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труда, летней оздоровительной работы, проведение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внеклассных, спортивных, массовых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всем рекомендуемым направлениям с регистрацией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журнале установленной формы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C80F5C" w:rsidRPr="0034458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на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местах всех сотрудников с регистрацией в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4200" w:type="dxa"/>
          </w:tcPr>
          <w:p w:rsidR="00C80F5C" w:rsidRPr="0034458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2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общественного контроля по охране труда:</w:t>
            </w:r>
          </w:p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а) соблюдения законодательства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выполнению санитарно-гигиенических норм</w:t>
            </w:r>
          </w:p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б) документации по охране труда в спортивном зале,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мастерских, кабинетах физики, химии,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в) наличие инструкций по охране труда во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кабинетах.</w:t>
            </w:r>
          </w:p>
        </w:tc>
        <w:tc>
          <w:tcPr>
            <w:tcW w:w="2126" w:type="dxa"/>
          </w:tcPr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  <w:p w:rsidR="00C80F5C" w:rsidRPr="00B12279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00" w:type="dxa"/>
          </w:tcPr>
          <w:p w:rsidR="00C80F5C" w:rsidRPr="0034458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2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и тренировок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безопасности, действиям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сигналам ГО и при угрозе совершения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Составление папки классного руководителя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безопасности учащихся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Работа по улучшению документации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инструктажа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80F5C" w:rsidRPr="00935A7E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труда, педагог-организатор ОБЖ, администрация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Оборудование стендов и уголков безопасности</w:t>
            </w:r>
          </w:p>
        </w:tc>
        <w:tc>
          <w:tcPr>
            <w:tcW w:w="2126" w:type="dxa"/>
          </w:tcPr>
          <w:p w:rsidR="00C80F5C" w:rsidRPr="00935A7E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 по ВР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72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Проведение рейда комиссией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травматизма с целью контроля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использования учебных приборов, мебели,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химреактивов.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72" w:type="dxa"/>
          </w:tcPr>
          <w:p w:rsidR="00C80F5C" w:rsidRPr="003D25AF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(инструкций) по ОТ и ТБ в образовательном процессе.</w:t>
            </w:r>
            <w:proofErr w:type="gramEnd"/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Текущий контроль за санитарно-гигиеническим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состоянием всех помещений школы.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на переменах.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Учет и расследование несчастных слу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чаев с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 и работниками школы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труда, педагог-организатор ОБЖ, администрация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разъяснительная работа с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126" w:type="dxa"/>
          </w:tcPr>
          <w:p w:rsidR="00C80F5C" w:rsidRPr="00935A7E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935A7E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RPr="00935A7E" w:rsidTr="00C80F5C">
        <w:trPr>
          <w:trHeight w:val="118"/>
        </w:trPr>
        <w:tc>
          <w:tcPr>
            <w:tcW w:w="15365" w:type="dxa"/>
            <w:gridSpan w:val="4"/>
          </w:tcPr>
          <w:p w:rsidR="00C80F5C" w:rsidRPr="00935A7E" w:rsidRDefault="00C80F5C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Профилактика дорожно-транспортных происшествий и изучение правил</w:t>
            </w:r>
          </w:p>
          <w:p w:rsidR="00C80F5C" w:rsidRPr="00935A7E" w:rsidRDefault="00C80F5C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движения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операции «Внимание,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дети!»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дорожного движения»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02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 по ПДД на классных часах,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Pr="006B5B14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</w:t>
            </w: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едели «Дорожной безопасности»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>льтимедийных</w:t>
            </w:r>
            <w:proofErr w:type="spellEnd"/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ПДД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Разработка вне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по ПДД, создание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методической копилки по ПДД.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Проведение виктори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н, презентаций, открытых уроков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Приглашение с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отрудников ГИБДД на внеклассные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по планам</w:t>
            </w:r>
          </w:p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80F5C" w:rsidRDefault="00D90D47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C80F5C"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по ПДД перед началом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лактическая работа с учащимися,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нарушившими ПДД.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по фактам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происшест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Обязательное про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инструктажей по ПДД при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проведении масс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овых мероприятий, которые будут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проводиться в не территории школы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й за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едения документации по правилам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безопасности на дороге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Оборудование уг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олков безопасности и стендов по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</w:t>
            </w:r>
          </w:p>
        </w:tc>
        <w:tc>
          <w:tcPr>
            <w:tcW w:w="2126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0" w:type="dxa"/>
          </w:tcPr>
          <w:p w:rsidR="00C80F5C" w:rsidRPr="00D45C1A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и иных мероприятиях</w:t>
            </w:r>
          </w:p>
        </w:tc>
        <w:tc>
          <w:tcPr>
            <w:tcW w:w="2126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15365" w:type="dxa"/>
            <w:gridSpan w:val="4"/>
          </w:tcPr>
          <w:p w:rsidR="00C80F5C" w:rsidRPr="00980890" w:rsidRDefault="00C80F5C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пожарной</w:t>
            </w:r>
            <w:proofErr w:type="spellEnd"/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Издани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е приказов по школе «О пожарной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безопасности», 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</w:t>
            </w:r>
            <w:proofErr w:type="gramStart"/>
            <w:r w:rsidR="00D90D4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пожарную безопасность» и др.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инстру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ктажей по пожарной безопасности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раза</w:t>
            </w:r>
            <w:proofErr w:type="spellEnd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инстру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ктаж по пожарной безопасности с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26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 коллективом и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техническим персонало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м по правильному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использованию пе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рвичных средств пожаротушения и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пожара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из здания ОУ с целью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алгоритму 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при пожаре с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привлечением сотрудников МЧС России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Контролирование об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еспечения пожарной безопасности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2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(классных часов) с целью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пропаганды правил пожарной безопасности –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«пожарные ситуации и действия при них»: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горит телевизор;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 подъезде;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 кабине лифта;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вспыхнула новогодняя ёлка;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во дворе (горит мусор, тара, уголь);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человек горит;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 транспорте;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запах в транспорте;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запах газа в квартире.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Организация про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смотров фильмов, презентаций по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126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ние классных часов, внеклассных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мероприятий по пожарной безопасности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2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нструктажей о правилах пожарной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безопасности и п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в случае возникновения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пожара в кабинетах обслуживающего и технического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труда, химии, физики, информатики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2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Подготовка школы к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новому учебному году: проверка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наличия и испра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вность (технического состояния)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огнетушителей, внутренних пожарных систем;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заблаговременная очистка подвалов, складских помещений от ненуж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ного инвентаря, строительного и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иного мусора; про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верка наличия запасных ключей к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основным и запасным выходам.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состояние н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а этажах планов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эвакуации, трафарет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ных указателей места нахождения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огнетушителей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 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наличия указателей запасных выходов</w:t>
            </w:r>
          </w:p>
        </w:tc>
        <w:tc>
          <w:tcPr>
            <w:tcW w:w="2126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 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2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Наличие огнетушител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ей, своевременность их проверки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и перезарядки. На 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корпусе огнетушителей наносится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порядковый номер белой краской, а также</w:t>
            </w:r>
          </w:p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вывешивают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ся таблички с указанием даты их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перезарядки, веса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 заряда. Все первичные средства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пожаротушения должны быть зарегистрированы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учёта первичных средств пожаротушения</w:t>
            </w:r>
          </w:p>
        </w:tc>
        <w:tc>
          <w:tcPr>
            <w:tcW w:w="2126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перезарядка 1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раз в 5 лет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остояния эвакуационных выходов,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коридоров, тамбуров и лестниц.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ответственный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чердачных и подвальных помещений.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3 </w:t>
            </w: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200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 педагог-организатор ОБЖ, ответственный по охране труда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оустройство школьной территории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(своевременная очис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тка от горючих отходов, мусора,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опавших листьев, сухой травы и т.д.)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72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нал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ичия (обновление) инструкций по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пожарной безо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и наглядной агитации в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кабинетах технического и обслуживающего труда,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химии, физики, информатики</w:t>
            </w:r>
          </w:p>
        </w:tc>
        <w:tc>
          <w:tcPr>
            <w:tcW w:w="2126" w:type="dxa"/>
          </w:tcPr>
          <w:p w:rsidR="00C80F5C" w:rsidRPr="002737C8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ОБЖ, ответственный по охране труда</w:t>
            </w:r>
          </w:p>
        </w:tc>
      </w:tr>
      <w:tr w:rsidR="00C80F5C" w:rsidTr="00C80F5C">
        <w:trPr>
          <w:trHeight w:val="452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Подписание акто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в в соответствии с нормативными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документами по пожарной безопасности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Систематическая разъяснительная раб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ота с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126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272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нал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ичия (обновления) инструкций по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пожарной безо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и наглядной агитации в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кабинетах технического и обслуживающего труда,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химии, физики, информатики</w:t>
            </w:r>
          </w:p>
        </w:tc>
        <w:tc>
          <w:tcPr>
            <w:tcW w:w="2126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зав. кабинетами, педагог-организатор ОБЖ, ответственный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Индивидуальные инструктажи с работниками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школьных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(новогодние вечера, утренники, дискотеки, выпускные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вечера и т.п.</w:t>
            </w:r>
            <w:proofErr w:type="gramEnd"/>
          </w:p>
        </w:tc>
        <w:tc>
          <w:tcPr>
            <w:tcW w:w="2126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зав. кабинетами, педагог-организатор ОБЖ, ответственный по охране труда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272" w:type="dxa"/>
          </w:tcPr>
          <w:p w:rsidR="00C80F5C" w:rsidRPr="009A6C27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Изучение во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просов пожарной безопасности по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программе ку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рса ОБЖ, в классных часах (5-11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классы) и 1-4 классы на предметах, интегрированных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курсом ОБЖ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4200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C80F5C" w:rsidTr="00C80F5C">
        <w:trPr>
          <w:trHeight w:val="118"/>
        </w:trPr>
        <w:tc>
          <w:tcPr>
            <w:tcW w:w="15365" w:type="dxa"/>
            <w:gridSpan w:val="4"/>
          </w:tcPr>
          <w:p w:rsidR="00C80F5C" w:rsidRPr="00980890" w:rsidRDefault="00C80F5C" w:rsidP="00C80F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по предупреждению террористических актов и обеспечению безопасности педагогов и учащихся</w:t>
            </w:r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Принятие меры по ограничению допуска посторонних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лиц в ОУ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проверок складских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помещений и запасных выходов ОУ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80F5C" w:rsidTr="00C80F5C">
        <w:trPr>
          <w:trHeight w:val="118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Вести наблюдение за обстановкой как внутри, так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территории ОУ (не допускать стоянку чужих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на территории)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C80F5C" w:rsidTr="00D90D47">
        <w:trPr>
          <w:trHeight w:val="1052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2" w:type="dxa"/>
          </w:tcPr>
          <w:p w:rsidR="00C80F5C" w:rsidRPr="00DD1BB5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бдительности и мерах по обеспечению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безопасности среди учащихся и их родителей,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педагогов и технических работников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условиях сложной </w:t>
            </w: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криминогенной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обстановки</w:t>
            </w:r>
            <w:proofErr w:type="gramEnd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</w:t>
            </w:r>
          </w:p>
        </w:tc>
      </w:tr>
      <w:tr w:rsidR="00C80F5C" w:rsidTr="00C80F5C">
        <w:trPr>
          <w:trHeight w:val="440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Разместит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ь на видных местах информацию о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телефонах милиции и аварийных служб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543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Демонстрировать</w:t>
            </w:r>
            <w:proofErr w:type="spellEnd"/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учебные</w:t>
            </w:r>
            <w:proofErr w:type="spellEnd"/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фильмы</w:t>
            </w:r>
            <w:proofErr w:type="spellEnd"/>
          </w:p>
        </w:tc>
        <w:tc>
          <w:tcPr>
            <w:tcW w:w="2126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00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80F5C" w:rsidRPr="00980890" w:rsidTr="00C80F5C">
        <w:trPr>
          <w:trHeight w:val="220"/>
        </w:trPr>
        <w:tc>
          <w:tcPr>
            <w:tcW w:w="15365" w:type="dxa"/>
            <w:gridSpan w:val="4"/>
          </w:tcPr>
          <w:p w:rsidR="00C80F5C" w:rsidRPr="00980890" w:rsidRDefault="00C80F5C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089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и чрезвычайные ситуации</w:t>
            </w:r>
          </w:p>
        </w:tc>
      </w:tr>
      <w:tr w:rsidR="00C80F5C" w:rsidTr="00C80F5C">
        <w:trPr>
          <w:trHeight w:val="452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ГО и ЧС</w:t>
            </w:r>
          </w:p>
        </w:tc>
        <w:tc>
          <w:tcPr>
            <w:tcW w:w="2126" w:type="dxa"/>
          </w:tcPr>
          <w:p w:rsidR="00C80F5C" w:rsidRPr="00F13BC1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440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Проведение уче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ний и тренировок по гражданской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обороне.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452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Разработка и ко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рректировка планов действий сил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гражданской обороны.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C80F5C" w:rsidTr="00C80F5C">
        <w:trPr>
          <w:trHeight w:val="684"/>
        </w:trPr>
        <w:tc>
          <w:tcPr>
            <w:tcW w:w="767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2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Определение поряд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ка взаимодействия и привлечения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сил и сре</w:t>
            </w: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D90D47">
              <w:rPr>
                <w:rFonts w:ascii="Times New Roman" w:hAnsi="Times New Roman" w:cs="Times New Roman"/>
                <w:sz w:val="24"/>
                <w:szCs w:val="24"/>
              </w:rPr>
              <w:t>тв гр</w:t>
            </w:r>
            <w:proofErr w:type="gramEnd"/>
            <w:r w:rsidR="00D90D47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обороны, а также </w:t>
            </w: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всестороннее обеспечение их действий.</w:t>
            </w:r>
          </w:p>
        </w:tc>
        <w:tc>
          <w:tcPr>
            <w:tcW w:w="2126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4200" w:type="dxa"/>
          </w:tcPr>
          <w:p w:rsidR="00C80F5C" w:rsidRDefault="00C80F5C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</w:tbl>
    <w:p w:rsidR="00C80F5C" w:rsidRDefault="00C80F5C" w:rsidP="00371540">
      <w:pPr>
        <w:jc w:val="center"/>
        <w:rPr>
          <w:rFonts w:ascii="Times New Roman" w:hAnsi="Times New Roman" w:cs="Times New Roman"/>
        </w:rPr>
      </w:pPr>
    </w:p>
    <w:p w:rsidR="00C80F5C" w:rsidRDefault="00C80F5C" w:rsidP="00C80F5C">
      <w:pPr>
        <w:rPr>
          <w:rFonts w:ascii="Times New Roman" w:hAnsi="Times New Roman" w:cs="Times New Roman"/>
        </w:rPr>
      </w:pPr>
    </w:p>
    <w:p w:rsidR="00C80F5C" w:rsidRDefault="00C80F5C" w:rsidP="00371540">
      <w:pPr>
        <w:jc w:val="center"/>
        <w:rPr>
          <w:rFonts w:ascii="Times New Roman" w:hAnsi="Times New Roman" w:cs="Times New Roman"/>
        </w:rPr>
      </w:pPr>
    </w:p>
    <w:p w:rsidR="00371540" w:rsidRPr="00371540" w:rsidRDefault="00371540" w:rsidP="00371540">
      <w:pPr>
        <w:jc w:val="center"/>
        <w:rPr>
          <w:rFonts w:ascii="Times New Roman" w:hAnsi="Times New Roman" w:cs="Times New Roman"/>
        </w:rPr>
      </w:pPr>
      <w:r w:rsidRPr="00371540">
        <w:rPr>
          <w:rFonts w:ascii="Times New Roman" w:hAnsi="Times New Roman" w:cs="Times New Roman"/>
        </w:rPr>
        <w:t xml:space="preserve">План-график мероприятий по сопровождению профильного и профессионального самоопределения </w:t>
      </w:r>
    </w:p>
    <w:p w:rsidR="00371540" w:rsidRPr="00371540" w:rsidRDefault="00371540" w:rsidP="00371540">
      <w:pPr>
        <w:jc w:val="center"/>
        <w:rPr>
          <w:rFonts w:ascii="Times New Roman" w:hAnsi="Times New Roman" w:cs="Times New Roman"/>
        </w:rPr>
      </w:pPr>
      <w:r w:rsidRPr="00371540">
        <w:rPr>
          <w:rFonts w:ascii="Times New Roman" w:hAnsi="Times New Roman" w:cs="Times New Roman"/>
        </w:rPr>
        <w:t>обучающихся 8-9-х и 10-11-х классов на учебный год</w:t>
      </w:r>
    </w:p>
    <w:p w:rsidR="00371540" w:rsidRPr="00371540" w:rsidRDefault="00371540" w:rsidP="00371540">
      <w:pPr>
        <w:jc w:val="both"/>
        <w:rPr>
          <w:rFonts w:ascii="Times New Roman" w:hAnsi="Times New Roman" w:cs="Times New Roman"/>
          <w:sz w:val="24"/>
          <w:szCs w:val="24"/>
        </w:rPr>
      </w:pPr>
      <w:r w:rsidRPr="00371540"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5139"/>
        <w:gridCol w:w="1984"/>
        <w:gridCol w:w="1841"/>
        <w:gridCol w:w="2117"/>
        <w:gridCol w:w="2139"/>
        <w:gridCol w:w="2129"/>
      </w:tblGrid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  <w:proofErr w:type="gramStart"/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педагогов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Психологический курс «Я познаю себя»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параллели 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4-7 учебные недели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информационное,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Диагностика «Профильное самоопределение школьников»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 учебная неделя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Профильные пробы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8 учебная неделя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proofErr w:type="gramEnd"/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учебное,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3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Психологический курс «Я познаю себя»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параллели 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9-12 учебные недели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информационное,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 представителями филиалов «Сбербанка», ФД «Клюква»)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10 учебная неделя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беседы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разных профессий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 дочерними предприятиями «</w:t>
            </w: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НЕФТЬСЕРВИСХОЛДИНГа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13-15 учебные недели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3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«Учусь ставить и достигать цели»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18-25 учебные недели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практики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ерми 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26 учебная неделя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игра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со студентами и преподавателями Колледжа экономики и права)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27 учебная неделя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3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Диагностика «Профильное самоопределение школьников»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29 учебная неделя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Краевое </w:t>
            </w: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«Университет СИНЕРГИЯ»</w:t>
            </w:r>
          </w:p>
        </w:tc>
        <w:tc>
          <w:tcPr>
            <w:tcW w:w="62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8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31 учебная неделя</w:t>
            </w:r>
          </w:p>
        </w:tc>
        <w:tc>
          <w:tcPr>
            <w:tcW w:w="668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67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67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</w:tr>
    </w:tbl>
    <w:p w:rsidR="00371540" w:rsidRPr="00371540" w:rsidRDefault="00371540" w:rsidP="00371540">
      <w:pPr>
        <w:rPr>
          <w:rFonts w:ascii="Times New Roman" w:hAnsi="Times New Roman" w:cs="Times New Roman"/>
          <w:sz w:val="24"/>
          <w:szCs w:val="24"/>
        </w:rPr>
      </w:pPr>
      <w:r w:rsidRPr="00371540">
        <w:rPr>
          <w:rFonts w:ascii="Times New Roman" w:hAnsi="Times New Roman" w:cs="Times New Roman"/>
          <w:sz w:val="24"/>
          <w:szCs w:val="24"/>
        </w:rPr>
        <w:lastRenderedPageBreak/>
        <w:t>9 классы</w:t>
      </w:r>
    </w:p>
    <w:p w:rsidR="00371540" w:rsidRPr="00371540" w:rsidRDefault="00371540" w:rsidP="00371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5406"/>
        <w:gridCol w:w="1844"/>
        <w:gridCol w:w="1591"/>
        <w:gridCol w:w="2031"/>
        <w:gridCol w:w="2348"/>
        <w:gridCol w:w="2129"/>
      </w:tblGrid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  <w:proofErr w:type="gramStart"/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педагогов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Диагностика «Выбор области профессиональных проб»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параллели 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4-5учебные недели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разных профессий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 дочерними предприятиями «</w:t>
            </w: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НЕФТЬСЕРВИСХОЛДИНГа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6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8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учебное,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3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 представителями филиалов «Сбербанка», ФД «Клюква»)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10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беседы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Беседа «Я б нефтяники пошёл…»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 Советом молодых специалистов ЦДНГ-4 «ЛУКОЙЛ-ПЕРМЬ»)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13учебная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Краевая выставка «Образование и карьера»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17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работы,  классные руководители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выставки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ерми 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19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директораВР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игра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со студентами и преподавателями Колледжа экономики и права)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22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Классные часы и родительские собрания             «На распутье…»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26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«Индивидуальная образовательная траектория»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30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Анкетирование «Профильное самоопределение выпускников основной школы»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32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</w:tr>
    </w:tbl>
    <w:p w:rsidR="00371540" w:rsidRPr="00371540" w:rsidRDefault="00371540" w:rsidP="00371540">
      <w:pPr>
        <w:jc w:val="both"/>
        <w:rPr>
          <w:rFonts w:ascii="Times New Roman" w:hAnsi="Times New Roman" w:cs="Times New Roman"/>
          <w:sz w:val="24"/>
          <w:szCs w:val="24"/>
        </w:rPr>
      </w:pPr>
      <w:r w:rsidRPr="00371540">
        <w:rPr>
          <w:rFonts w:ascii="Times New Roman" w:hAnsi="Times New Roman" w:cs="Times New Roman"/>
          <w:sz w:val="24"/>
          <w:szCs w:val="24"/>
        </w:rPr>
        <w:t>10 классы</w:t>
      </w:r>
    </w:p>
    <w:p w:rsidR="00371540" w:rsidRPr="00371540" w:rsidRDefault="00371540" w:rsidP="00371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402"/>
        <w:gridCol w:w="1844"/>
        <w:gridCol w:w="1591"/>
        <w:gridCol w:w="2031"/>
        <w:gridCol w:w="2351"/>
        <w:gridCol w:w="2129"/>
      </w:tblGrid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  <w:proofErr w:type="gramStart"/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педагогов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«Основы социализации личности» «Психология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интересам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7-8учебные недели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курса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учебное,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 представителями филиалов «Сбербанка», ФД «Клюква»)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10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беседы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«Основы социализации личности» «Психология управления»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9-14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Н.В.Галкина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учебное,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Профориетационное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                          (совместно с Советом молодых специалистов ЦДНГ-4 «ЛУКОЙЛ-ПЕРМЬ»)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15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Краевая выставка «Образование и карьера»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17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работы,  классные руководители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выставки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ВУЗов г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ерми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(ПНИПУ, ПГНИУ, ЗУИЭП)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20-21 учебные недели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игра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со студентами и преподавателями Колледжа экономики и права)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24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игра – </w:t>
            </w:r>
            <w:proofErr w:type="spell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«Карьерный экспресс»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26-28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игры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информационное, практическое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Конкурс «Юный соискатель»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30-31 учебные недели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И.В.Петунина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курса подготовки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учебное, практическое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Деловая игра «С перспективой на будущее»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со студентами филиала ВШЭ)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32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игры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36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проб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учебное, практическое</w:t>
            </w:r>
          </w:p>
        </w:tc>
      </w:tr>
    </w:tbl>
    <w:p w:rsidR="00371540" w:rsidRDefault="00371540" w:rsidP="00371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40" w:rsidRPr="00371540" w:rsidRDefault="00371540" w:rsidP="003715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1540">
        <w:rPr>
          <w:rFonts w:ascii="Times New Roman" w:hAnsi="Times New Roman" w:cs="Times New Roman"/>
          <w:sz w:val="24"/>
          <w:szCs w:val="24"/>
        </w:rPr>
        <w:t>11 классы</w:t>
      </w:r>
    </w:p>
    <w:p w:rsidR="00371540" w:rsidRPr="00371540" w:rsidRDefault="00371540" w:rsidP="00371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5402"/>
        <w:gridCol w:w="1844"/>
        <w:gridCol w:w="1591"/>
        <w:gridCol w:w="2031"/>
        <w:gridCol w:w="2351"/>
        <w:gridCol w:w="2129"/>
      </w:tblGrid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  <w:proofErr w:type="gramStart"/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педагогов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НПО «Искра» 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6-7учебные недели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Классные часы «Абитуриенту…»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4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 представителями филиалов «Сбербанка», ФД «Клюква»)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10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беседы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Беседа «Будущее в твоих руках»                           (совместно с Советом молодых специалистов ЦДНГ-4 «ЛУКОЙЛ-ПЕРМЬ»)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15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Краевая выставка «Образование и карьера»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17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работы,  классные руководители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программа выставки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ВУЗов г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ерми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(ПНИПУ, ПГНИУ, ЗУИЭП)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обучающиеся параллели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19учебные недели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Е.И.Плотникова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игра 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(совместно со студентами и преподавателями Колледжа экономики и права)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21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А.О.Гордиенко координатор проф. работы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  <w:tr w:rsidR="00371540" w:rsidRPr="00371540" w:rsidTr="00371540">
        <w:tc>
          <w:tcPr>
            <w:tcW w:w="5000" w:type="pct"/>
            <w:gridSpan w:val="7"/>
            <w:shd w:val="clear" w:color="auto" w:fill="auto"/>
          </w:tcPr>
          <w:p w:rsidR="00371540" w:rsidRPr="00371540" w:rsidRDefault="00371540" w:rsidP="00C8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371540" w:rsidRPr="00371540" w:rsidTr="00371540">
        <w:tc>
          <w:tcPr>
            <w:tcW w:w="156" w:type="pct"/>
            <w:shd w:val="clear" w:color="auto" w:fill="auto"/>
          </w:tcPr>
          <w:p w:rsidR="00371540" w:rsidRPr="00371540" w:rsidRDefault="00371540" w:rsidP="0037154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Деловая игра «Стратегия выбора профессии »</w:t>
            </w:r>
          </w:p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(совместно со студентами филиала ВШЭ)</w:t>
            </w:r>
          </w:p>
        </w:tc>
        <w:tc>
          <w:tcPr>
            <w:tcW w:w="58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proofErr w:type="gramStart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50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учебная неделя</w:t>
            </w:r>
          </w:p>
        </w:tc>
        <w:tc>
          <w:tcPr>
            <w:tcW w:w="641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 xml:space="preserve">А.О.Гордиенко координатор </w:t>
            </w: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работы</w:t>
            </w:r>
          </w:p>
        </w:tc>
        <w:tc>
          <w:tcPr>
            <w:tcW w:w="74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игры</w:t>
            </w:r>
          </w:p>
        </w:tc>
        <w:tc>
          <w:tcPr>
            <w:tcW w:w="672" w:type="pct"/>
            <w:shd w:val="clear" w:color="auto" w:fill="auto"/>
          </w:tcPr>
          <w:p w:rsidR="00371540" w:rsidRPr="00371540" w:rsidRDefault="00371540" w:rsidP="00C8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40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</w:tr>
    </w:tbl>
    <w:p w:rsidR="00371540" w:rsidRPr="00371540" w:rsidRDefault="00371540" w:rsidP="00371540">
      <w:pPr>
        <w:rPr>
          <w:rFonts w:ascii="Times New Roman" w:hAnsi="Times New Roman" w:cs="Times New Roman"/>
          <w:sz w:val="24"/>
          <w:szCs w:val="24"/>
        </w:rPr>
      </w:pPr>
    </w:p>
    <w:p w:rsidR="005829A0" w:rsidRPr="00371540" w:rsidRDefault="005829A0" w:rsidP="005829A0">
      <w:pPr>
        <w:rPr>
          <w:rFonts w:ascii="Times New Roman" w:hAnsi="Times New Roman" w:cs="Times New Roman"/>
          <w:sz w:val="24"/>
          <w:szCs w:val="24"/>
        </w:rPr>
      </w:pPr>
    </w:p>
    <w:p w:rsidR="005829A0" w:rsidRPr="00371540" w:rsidRDefault="005829A0" w:rsidP="005829A0">
      <w:pPr>
        <w:rPr>
          <w:rFonts w:ascii="Times New Roman" w:hAnsi="Times New Roman" w:cs="Times New Roman"/>
          <w:sz w:val="24"/>
          <w:szCs w:val="24"/>
        </w:rPr>
      </w:pPr>
    </w:p>
    <w:p w:rsidR="005829A0" w:rsidRPr="00371540" w:rsidRDefault="005829A0" w:rsidP="00D74581">
      <w:pPr>
        <w:rPr>
          <w:rFonts w:ascii="Times New Roman" w:hAnsi="Times New Roman" w:cs="Times New Roman"/>
          <w:sz w:val="24"/>
          <w:szCs w:val="24"/>
        </w:rPr>
      </w:pPr>
    </w:p>
    <w:sectPr w:rsidR="005829A0" w:rsidRPr="00371540" w:rsidSect="005F41C8">
      <w:pgSz w:w="16838" w:h="11906" w:orient="landscape"/>
      <w:pgMar w:top="426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79C"/>
    <w:multiLevelType w:val="multilevel"/>
    <w:tmpl w:val="9DD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87C5B"/>
    <w:multiLevelType w:val="hybridMultilevel"/>
    <w:tmpl w:val="2310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D05F8"/>
    <w:multiLevelType w:val="hybridMultilevel"/>
    <w:tmpl w:val="4148EB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7591"/>
    <w:multiLevelType w:val="hybridMultilevel"/>
    <w:tmpl w:val="35F43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81"/>
    <w:rsid w:val="00004BFE"/>
    <w:rsid w:val="00022F33"/>
    <w:rsid w:val="00034CE2"/>
    <w:rsid w:val="001F4911"/>
    <w:rsid w:val="00371540"/>
    <w:rsid w:val="00465ABE"/>
    <w:rsid w:val="005829A0"/>
    <w:rsid w:val="00592374"/>
    <w:rsid w:val="005E57A7"/>
    <w:rsid w:val="005F41C8"/>
    <w:rsid w:val="007B0DC4"/>
    <w:rsid w:val="007F42E9"/>
    <w:rsid w:val="008D7329"/>
    <w:rsid w:val="00950C31"/>
    <w:rsid w:val="00986792"/>
    <w:rsid w:val="009B4895"/>
    <w:rsid w:val="009C0229"/>
    <w:rsid w:val="00AD2ECD"/>
    <w:rsid w:val="00AE15DF"/>
    <w:rsid w:val="00C05B29"/>
    <w:rsid w:val="00C80F5C"/>
    <w:rsid w:val="00CD67D5"/>
    <w:rsid w:val="00D74581"/>
    <w:rsid w:val="00D90D47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1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3B1F-BC71-43A6-9FAD-F4F40C4B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2018-06-29T07:09:00Z</dcterms:created>
  <dcterms:modified xsi:type="dcterms:W3CDTF">2018-09-14T05:56:00Z</dcterms:modified>
</cp:coreProperties>
</file>